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118C5" w14:textId="3A245220" w:rsidR="00A803ED" w:rsidRDefault="00294191" w:rsidP="00A803ED">
      <w:pPr>
        <w:pStyle w:val="AnschriftBrief"/>
        <w:tabs>
          <w:tab w:val="right" w:pos="9043"/>
        </w:tabs>
        <w:spacing w:before="0"/>
        <w:rPr>
          <w:rFonts w:ascii="Verdana" w:hAnsi="Verdana"/>
          <w:sz w:val="48"/>
        </w:rPr>
      </w:pPr>
      <w:bookmarkStart w:id="0" w:name="_GoBack"/>
      <w:bookmarkEnd w:id="0"/>
      <w:r>
        <w:rPr>
          <w:rFonts w:ascii="Verdana" w:hAnsi="Verdana"/>
          <w:sz w:val="48"/>
        </w:rPr>
        <w:t>Pressemitteilung</w:t>
      </w:r>
      <w:r>
        <w:rPr>
          <w:rFonts w:ascii="Verdana" w:hAnsi="Verdana"/>
          <w:sz w:val="48"/>
        </w:rPr>
        <w:tab/>
      </w:r>
      <w:r w:rsidR="00320E5B">
        <w:rPr>
          <w:rFonts w:ascii="Verdana" w:hAnsi="Verdana"/>
        </w:rPr>
        <w:t>1</w:t>
      </w:r>
      <w:r w:rsidR="009F0555">
        <w:rPr>
          <w:rFonts w:ascii="Verdana" w:hAnsi="Verdana"/>
        </w:rPr>
        <w:t>31</w:t>
      </w:r>
      <w:r w:rsidR="00EA34EC">
        <w:rPr>
          <w:rFonts w:ascii="Verdana" w:hAnsi="Verdana"/>
        </w:rPr>
        <w:t>AM</w:t>
      </w:r>
      <w:r w:rsidR="00320E5B">
        <w:rPr>
          <w:rFonts w:ascii="Verdana" w:hAnsi="Verdana"/>
        </w:rPr>
        <w:t>2</w:t>
      </w:r>
      <w:r w:rsidR="009F0555">
        <w:rPr>
          <w:rFonts w:ascii="Verdana" w:hAnsi="Verdana"/>
        </w:rPr>
        <w:t>4</w:t>
      </w:r>
      <w:r w:rsidRPr="00F83FEF">
        <w:rPr>
          <w:rFonts w:ascii="Verdana" w:hAnsi="Verdana"/>
        </w:rPr>
        <w:br/>
        <w:t>Aktuell</w:t>
      </w:r>
      <w:r w:rsidR="00EA34EC">
        <w:rPr>
          <w:rFonts w:ascii="Verdana" w:hAnsi="Verdana"/>
        </w:rPr>
        <w:t xml:space="preserve">: </w:t>
      </w:r>
      <w:r w:rsidR="00EA34EC" w:rsidRPr="00F83FEF">
        <w:rPr>
          <w:rFonts w:ascii="Verdana" w:hAnsi="Verdana"/>
        </w:rPr>
        <w:t>Wirtschaftsmeldung</w:t>
      </w:r>
      <w:r w:rsidRPr="00F83FEF">
        <w:rPr>
          <w:rFonts w:ascii="Verdana" w:hAnsi="Verdana"/>
        </w:rPr>
        <w:tab/>
      </w:r>
      <w:r w:rsidR="009F0555">
        <w:rPr>
          <w:rFonts w:ascii="Verdana" w:hAnsi="Verdana"/>
          <w:sz w:val="20"/>
        </w:rPr>
        <w:t>1</w:t>
      </w:r>
      <w:r w:rsidR="00700908">
        <w:rPr>
          <w:rFonts w:ascii="Verdana" w:hAnsi="Verdana"/>
          <w:sz w:val="20"/>
        </w:rPr>
        <w:t>5</w:t>
      </w:r>
      <w:r w:rsidR="00E57925">
        <w:rPr>
          <w:rFonts w:ascii="Verdana" w:hAnsi="Verdana"/>
          <w:sz w:val="20"/>
        </w:rPr>
        <w:t>.</w:t>
      </w:r>
      <w:r w:rsidR="009A38EE">
        <w:rPr>
          <w:rFonts w:ascii="Verdana" w:hAnsi="Verdana"/>
          <w:sz w:val="20"/>
        </w:rPr>
        <w:t xml:space="preserve"> </w:t>
      </w:r>
      <w:r w:rsidR="00F44E4B">
        <w:rPr>
          <w:rFonts w:ascii="Verdana" w:hAnsi="Verdana"/>
          <w:sz w:val="20"/>
        </w:rPr>
        <w:t>Jan</w:t>
      </w:r>
      <w:r w:rsidR="009A38EE">
        <w:rPr>
          <w:rFonts w:ascii="Verdana" w:hAnsi="Verdana"/>
          <w:sz w:val="20"/>
        </w:rPr>
        <w:t>uar</w:t>
      </w:r>
      <w:r>
        <w:rPr>
          <w:rFonts w:ascii="Verdana" w:hAnsi="Verdana"/>
          <w:sz w:val="20"/>
        </w:rPr>
        <w:t xml:space="preserve"> 20</w:t>
      </w:r>
      <w:r w:rsidR="00320E5B">
        <w:rPr>
          <w:rFonts w:ascii="Verdana" w:hAnsi="Verdana"/>
          <w:sz w:val="20"/>
        </w:rPr>
        <w:t>2</w:t>
      </w:r>
      <w:r w:rsidR="009F0555">
        <w:rPr>
          <w:rFonts w:ascii="Verdana" w:hAnsi="Verdana"/>
          <w:sz w:val="20"/>
        </w:rPr>
        <w:t>4</w:t>
      </w:r>
    </w:p>
    <w:p w14:paraId="244FF5EA" w14:textId="7048F864" w:rsidR="00A803ED" w:rsidRDefault="008E4C15" w:rsidP="004B0281">
      <w:pPr>
        <w:pStyle w:val="DatumBrief"/>
        <w:tabs>
          <w:tab w:val="clear" w:pos="8640"/>
          <w:tab w:val="right" w:pos="907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AMF schließt 2023 erneut mit </w:t>
      </w:r>
      <w:r w:rsidR="00163AB8">
        <w:rPr>
          <w:rFonts w:ascii="Verdana" w:hAnsi="Verdana"/>
          <w:sz w:val="20"/>
        </w:rPr>
        <w:t xml:space="preserve">Umsatzwachstum </w:t>
      </w:r>
      <w:r>
        <w:rPr>
          <w:rFonts w:ascii="Verdana" w:hAnsi="Verdana"/>
          <w:sz w:val="20"/>
        </w:rPr>
        <w:t>ab.</w:t>
      </w:r>
      <w:r w:rsidR="00163AB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Mit neuen Produkten und modernen Arbeitsmodellen sieht sich das Unternehmen für die Zukunft gut aufgestellt</w:t>
      </w:r>
      <w:r w:rsidR="005D4015">
        <w:rPr>
          <w:rFonts w:ascii="Verdana" w:hAnsi="Verdana"/>
          <w:sz w:val="20"/>
        </w:rPr>
        <w:t>.</w:t>
      </w:r>
    </w:p>
    <w:p w14:paraId="21647E40" w14:textId="4887A00E" w:rsidR="004B0281" w:rsidRDefault="000A3053" w:rsidP="00A25AC9">
      <w:pPr>
        <w:pStyle w:val="DatumBrief"/>
        <w:tabs>
          <w:tab w:val="clear" w:pos="8640"/>
          <w:tab w:val="right" w:pos="9072"/>
        </w:tabs>
        <w:spacing w:before="12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inline distT="0" distB="0" distL="0" distR="0" wp14:anchorId="43FA387B" wp14:editId="213EDE08">
            <wp:extent cx="5664200" cy="3759425"/>
            <wp:effectExtent l="0" t="0" r="0" b="0"/>
            <wp:docPr id="6" name="Bild 6" descr="Server_Daten:Alle:01 KUNDEN:  INDUSTRIE-D:10109 AMF:01 AMF PRESSE:113 AM JAHRESZAHLEN 21 AUSBLICK 22:BILDER THUMBS:113-001 AM_JohannesMa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er_Daten:Alle:01 KUNDEN:  INDUSTRIE-D:10109 AMF:01 AMF PRESSE:113 AM JAHRESZAHLEN 21 AUSBLICK 22:BILDER THUMBS:113-001 AM_JohannesMai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362" cy="382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3D067" w14:textId="157C4056" w:rsidR="00A803ED" w:rsidRPr="008E4C15" w:rsidRDefault="00A84DAE" w:rsidP="00A974FC">
      <w:pPr>
        <w:pStyle w:val="11AwbHeadline"/>
      </w:pPr>
      <w:r w:rsidRPr="006E7A02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3BB3F8" wp14:editId="1B6C7086">
                <wp:simplePos x="0" y="0"/>
                <wp:positionH relativeFrom="column">
                  <wp:posOffset>4408805</wp:posOffset>
                </wp:positionH>
                <wp:positionV relativeFrom="paragraph">
                  <wp:posOffset>248285</wp:posOffset>
                </wp:positionV>
                <wp:extent cx="1600200" cy="1485265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D889C" w14:textId="2EB0D2AD" w:rsidR="00304783" w:rsidRPr="00FB3F46" w:rsidRDefault="00304783" w:rsidP="00A84DAE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</w:pPr>
                            <w:r w:rsidRPr="00FB3F46"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 xml:space="preserve">Kontakt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>für die Presse</w:t>
                            </w:r>
                            <w:r w:rsidRPr="00FB3F46"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>:</w:t>
                            </w:r>
                          </w:p>
                          <w:p w14:paraId="159EACA1" w14:textId="02A801F3" w:rsidR="00304783" w:rsidRDefault="00304783" w:rsidP="00A84DAE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  <w:r w:rsidRPr="00A801E1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ANDREAS MAIER </w:t>
                            </w:r>
                            <w:r w:rsidRPr="00A801E1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</w:r>
                            <w:r w:rsidRPr="004D3BD4">
                              <w:rPr>
                                <w:rFonts w:ascii="Arial Narrow" w:hAnsi="Arial Narrow"/>
                                <w:b w:val="0"/>
                                <w:color w:val="000000" w:themeColor="text1"/>
                                <w:sz w:val="18"/>
                              </w:rPr>
                              <w:t>GmbH &amp; Co. KG</w:t>
                            </w:r>
                            <w:r w:rsidRPr="004D3BD4">
                              <w:rPr>
                                <w:rFonts w:ascii="Verdana" w:hAnsi="Verdana"/>
                                <w:b w:val="0"/>
                                <w:color w:val="000000" w:themeColor="text1"/>
                                <w:sz w:val="18"/>
                              </w:rPr>
                              <w:br/>
                            </w:r>
                            <w:r w:rsidRPr="004D3BD4">
                              <w:rPr>
                                <w:rFonts w:ascii="Arial Narrow" w:hAnsi="Arial Narrow"/>
                                <w:b w:val="0"/>
                                <w:color w:val="000000" w:themeColor="text1"/>
                                <w:sz w:val="18"/>
                              </w:rPr>
                              <w:t>Marcel Häge</w:t>
                            </w:r>
                            <w:r w:rsidRPr="004D3BD4">
                              <w:rPr>
                                <w:rFonts w:ascii="Verdana" w:hAnsi="Verdana"/>
                                <w:b w:val="0"/>
                                <w:color w:val="000000" w:themeColor="text1"/>
                                <w:sz w:val="18"/>
                              </w:rPr>
                              <w:br/>
                            </w:r>
                            <w:r w:rsidRPr="004D3BD4">
                              <w:rPr>
                                <w:rFonts w:ascii="Arial Narrow" w:hAnsi="Arial Narrow"/>
                                <w:b w:val="0"/>
                                <w:color w:val="000000" w:themeColor="text1"/>
                                <w:sz w:val="18"/>
                              </w:rPr>
                              <w:t>Waiblinger Straße 116</w:t>
                            </w:r>
                            <w:r w:rsidRPr="004D3BD4">
                              <w:rPr>
                                <w:rFonts w:ascii="Verdana" w:hAnsi="Verdana"/>
                                <w:b w:val="0"/>
                                <w:color w:val="000000" w:themeColor="text1"/>
                                <w:sz w:val="18"/>
                              </w:rPr>
                              <w:br/>
                            </w:r>
                            <w:r w:rsidRPr="004D3BD4">
                              <w:rPr>
                                <w:rFonts w:ascii="Arial Narrow" w:hAnsi="Arial Narrow"/>
                                <w:b w:val="0"/>
                                <w:color w:val="000000" w:themeColor="text1"/>
                                <w:sz w:val="18"/>
                              </w:rPr>
                              <w:t>D-70734 Fellbach</w:t>
                            </w:r>
                            <w:r w:rsidRPr="004D3BD4">
                              <w:rPr>
                                <w:rFonts w:ascii="Verdana" w:hAnsi="Verdana"/>
                                <w:b w:val="0"/>
                                <w:color w:val="000000" w:themeColor="text1"/>
                                <w:sz w:val="18"/>
                              </w:rPr>
                              <w:br/>
                            </w:r>
                            <w:r w:rsidRPr="004D3BD4">
                              <w:rPr>
                                <w:rFonts w:ascii="Arial Narrow" w:hAnsi="Arial Narrow"/>
                                <w:b w:val="0"/>
                                <w:color w:val="000000" w:themeColor="text1"/>
                                <w:sz w:val="18"/>
                              </w:rPr>
                              <w:t>Tel. +49 (0)711 – 57 66 - 264</w:t>
                            </w:r>
                            <w:r w:rsidRPr="004D3BD4">
                              <w:rPr>
                                <w:rFonts w:ascii="Verdana" w:hAnsi="Verdana"/>
                                <w:b w:val="0"/>
                                <w:color w:val="000000" w:themeColor="text1"/>
                                <w:sz w:val="18"/>
                              </w:rPr>
                              <w:br/>
                            </w:r>
                            <w:r w:rsidRPr="004D3BD4">
                              <w:rPr>
                                <w:rFonts w:ascii="Arial Narrow" w:hAnsi="Arial Narrow"/>
                                <w:b w:val="0"/>
                                <w:color w:val="000000" w:themeColor="text1"/>
                                <w:sz w:val="18"/>
                              </w:rPr>
                              <w:t>haege@amf.de</w:t>
                            </w:r>
                            <w:r w:rsidRPr="004D3BD4">
                              <w:rPr>
                                <w:rFonts w:ascii="Verdana" w:hAnsi="Verdana"/>
                                <w:b w:val="0"/>
                                <w:color w:val="000000" w:themeColor="text1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www.amf.de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33BB3F8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347.15pt;margin-top:19.55pt;width:126pt;height:116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" filled="f" stroked="f">
                <v:textbox>
                  <w:txbxContent>
                    <w:p w14:paraId="4AED889C" w14:textId="2EB0D2AD" w:rsidR="00304783" w:rsidRPr="00FB3F46" w:rsidRDefault="00304783" w:rsidP="00A84DAE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color w:val="000000"/>
                          <w:sz w:val="18"/>
                        </w:rPr>
                      </w:pPr>
                      <w:r w:rsidRPr="00FB3F46">
                        <w:rPr>
                          <w:rFonts w:ascii="Arial Narrow" w:hAnsi="Arial Narrow"/>
                          <w:color w:val="000000"/>
                          <w:sz w:val="18"/>
                        </w:rPr>
                        <w:t xml:space="preserve">Kontakt </w:t>
                      </w:r>
                      <w:r>
                        <w:rPr>
                          <w:rFonts w:ascii="Arial Narrow" w:hAnsi="Arial Narrow"/>
                          <w:color w:val="000000"/>
                          <w:sz w:val="18"/>
                        </w:rPr>
                        <w:t>für die Presse</w:t>
                      </w:r>
                      <w:r w:rsidRPr="00FB3F46">
                        <w:rPr>
                          <w:rFonts w:ascii="Arial Narrow" w:hAnsi="Arial Narrow"/>
                          <w:color w:val="000000"/>
                          <w:sz w:val="18"/>
                        </w:rPr>
                        <w:t>:</w:t>
                      </w:r>
                    </w:p>
                    <w:p w14:paraId="159EACA1" w14:textId="02A801F3" w:rsidR="00304783" w:rsidRDefault="00304783" w:rsidP="00A84DAE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  <w:r w:rsidRPr="00A801E1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ANDREAS MAIER </w:t>
                      </w:r>
                      <w:r w:rsidRPr="00A801E1"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</w:r>
                      <w:r w:rsidRPr="004D3BD4">
                        <w:rPr>
                          <w:rFonts w:ascii="Arial Narrow" w:hAnsi="Arial Narrow"/>
                          <w:b w:val="0"/>
                          <w:color w:val="000000" w:themeColor="text1"/>
                          <w:sz w:val="18"/>
                        </w:rPr>
                        <w:t>GmbH &amp; Co. KG</w:t>
                      </w:r>
                      <w:r w:rsidRPr="004D3BD4">
                        <w:rPr>
                          <w:rFonts w:ascii="Verdana" w:hAnsi="Verdana"/>
                          <w:b w:val="0"/>
                          <w:color w:val="000000" w:themeColor="text1"/>
                          <w:sz w:val="18"/>
                        </w:rPr>
                        <w:br/>
                      </w:r>
                      <w:r w:rsidRPr="004D3BD4">
                        <w:rPr>
                          <w:rFonts w:ascii="Arial Narrow" w:hAnsi="Arial Narrow"/>
                          <w:b w:val="0"/>
                          <w:color w:val="000000" w:themeColor="text1"/>
                          <w:sz w:val="18"/>
                        </w:rPr>
                        <w:t>Marcel Häge</w:t>
                      </w:r>
                      <w:r w:rsidRPr="004D3BD4">
                        <w:rPr>
                          <w:rFonts w:ascii="Verdana" w:hAnsi="Verdana"/>
                          <w:b w:val="0"/>
                          <w:color w:val="000000" w:themeColor="text1"/>
                          <w:sz w:val="18"/>
                        </w:rPr>
                        <w:br/>
                      </w:r>
                      <w:r w:rsidRPr="004D3BD4">
                        <w:rPr>
                          <w:rFonts w:ascii="Arial Narrow" w:hAnsi="Arial Narrow"/>
                          <w:b w:val="0"/>
                          <w:color w:val="000000" w:themeColor="text1"/>
                          <w:sz w:val="18"/>
                        </w:rPr>
                        <w:t>Waiblinger Straße 116</w:t>
                      </w:r>
                      <w:r w:rsidRPr="004D3BD4">
                        <w:rPr>
                          <w:rFonts w:ascii="Verdana" w:hAnsi="Verdana"/>
                          <w:b w:val="0"/>
                          <w:color w:val="000000" w:themeColor="text1"/>
                          <w:sz w:val="18"/>
                        </w:rPr>
                        <w:br/>
                      </w:r>
                      <w:r w:rsidRPr="004D3BD4">
                        <w:rPr>
                          <w:rFonts w:ascii="Arial Narrow" w:hAnsi="Arial Narrow"/>
                          <w:b w:val="0"/>
                          <w:color w:val="000000" w:themeColor="text1"/>
                          <w:sz w:val="18"/>
                        </w:rPr>
                        <w:t>D-70734 Fellbach</w:t>
                      </w:r>
                      <w:r w:rsidRPr="004D3BD4">
                        <w:rPr>
                          <w:rFonts w:ascii="Verdana" w:hAnsi="Verdana"/>
                          <w:b w:val="0"/>
                          <w:color w:val="000000" w:themeColor="text1"/>
                          <w:sz w:val="18"/>
                        </w:rPr>
                        <w:br/>
                      </w:r>
                      <w:r w:rsidRPr="004D3BD4">
                        <w:rPr>
                          <w:rFonts w:ascii="Arial Narrow" w:hAnsi="Arial Narrow"/>
                          <w:b w:val="0"/>
                          <w:color w:val="000000" w:themeColor="text1"/>
                          <w:sz w:val="18"/>
                        </w:rPr>
                        <w:t>Tel. +49 (0)711 – 57 66 - 264</w:t>
                      </w:r>
                      <w:r w:rsidRPr="004D3BD4">
                        <w:rPr>
                          <w:rFonts w:ascii="Verdana" w:hAnsi="Verdana"/>
                          <w:b w:val="0"/>
                          <w:color w:val="000000" w:themeColor="text1"/>
                          <w:sz w:val="18"/>
                        </w:rPr>
                        <w:br/>
                      </w:r>
                      <w:r w:rsidRPr="004D3BD4">
                        <w:rPr>
                          <w:rFonts w:ascii="Arial Narrow" w:hAnsi="Arial Narrow"/>
                          <w:b w:val="0"/>
                          <w:color w:val="000000" w:themeColor="text1"/>
                          <w:sz w:val="18"/>
                        </w:rPr>
                        <w:t>haege@amf.de</w:t>
                      </w:r>
                      <w:r w:rsidRPr="004D3BD4">
                        <w:rPr>
                          <w:rFonts w:ascii="Verdana" w:hAnsi="Verdana"/>
                          <w:b w:val="0"/>
                          <w:color w:val="000000" w:themeColor="text1"/>
                          <w:sz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www.amf.de</w:t>
                      </w:r>
                    </w:p>
                  </w:txbxContent>
                </v:textbox>
              </v:shape>
            </w:pict>
          </mc:Fallback>
        </mc:AlternateContent>
      </w:r>
      <w:r w:rsidR="00BC5808" w:rsidRPr="008E4C15">
        <w:t xml:space="preserve">AMF </w:t>
      </w:r>
      <w:r w:rsidR="008E4C15" w:rsidRPr="008E4C15">
        <w:t>stellt Weichen auf Z</w:t>
      </w:r>
      <w:r w:rsidR="008E4C15">
        <w:t>ukunft</w:t>
      </w:r>
    </w:p>
    <w:p w14:paraId="72593708" w14:textId="42B83E9C" w:rsidR="002E7B8F" w:rsidRDefault="00294191" w:rsidP="0054257A">
      <w:pPr>
        <w:pStyle w:val="12AwbSummary"/>
      </w:pPr>
      <w:r w:rsidRPr="00624E56">
        <w:t>(</w:t>
      </w:r>
      <w:r w:rsidR="00167082" w:rsidRPr="00624E56">
        <w:rPr>
          <w:sz w:val="16"/>
          <w:szCs w:val="16"/>
        </w:rPr>
        <w:t>Fellbach</w:t>
      </w:r>
      <w:r w:rsidRPr="00624E56">
        <w:t xml:space="preserve">) </w:t>
      </w:r>
      <w:r w:rsidR="00087641" w:rsidRPr="00624E56">
        <w:t>D</w:t>
      </w:r>
      <w:r w:rsidR="00097DD3" w:rsidRPr="00624E56">
        <w:t xml:space="preserve">ie Andreas Maier GmbH &amp; Co. </w:t>
      </w:r>
      <w:r w:rsidR="00097DD3">
        <w:t xml:space="preserve">KG (AMF) </w:t>
      </w:r>
      <w:r w:rsidR="00B62133">
        <w:t>erzielte</w:t>
      </w:r>
      <w:r w:rsidR="002E7B8F">
        <w:t xml:space="preserve"> </w:t>
      </w:r>
      <w:r w:rsidR="00087641">
        <w:t>202</w:t>
      </w:r>
      <w:r w:rsidR="008E4C15">
        <w:t>3</w:t>
      </w:r>
      <w:r w:rsidR="002E7B8F">
        <w:t xml:space="preserve"> </w:t>
      </w:r>
      <w:r w:rsidR="008E4C15">
        <w:t>eine</w:t>
      </w:r>
      <w:r w:rsidR="00B62133">
        <w:t>n Umsatz von 51</w:t>
      </w:r>
      <w:r w:rsidR="008E4C15">
        <w:t xml:space="preserve"> </w:t>
      </w:r>
      <w:r w:rsidR="00B62133">
        <w:t>Mio. Euro</w:t>
      </w:r>
      <w:r w:rsidR="00097D63">
        <w:t>, w</w:t>
      </w:r>
      <w:r w:rsidR="00B62133">
        <w:t>as ein weiteres Wachs</w:t>
      </w:r>
      <w:r w:rsidR="00230E06">
        <w:softHyphen/>
      </w:r>
      <w:r w:rsidR="00B62133">
        <w:t>tum und einen Bestwert in der 134-jährigen Geschichte bedeutet</w:t>
      </w:r>
      <w:r w:rsidR="00097D63">
        <w:t>.</w:t>
      </w:r>
      <w:r w:rsidR="00097D63" w:rsidRPr="00097D63">
        <w:t xml:space="preserve"> </w:t>
      </w:r>
      <w:r w:rsidR="00097D63">
        <w:t>Das Ergebnis bleibt hinter den Erwartungen zurück, denn es wird von Inflation und Kostenerhöhungen weitge</w:t>
      </w:r>
      <w:r w:rsidR="00097D63">
        <w:softHyphen/>
        <w:t xml:space="preserve">hend aufgezehrt. </w:t>
      </w:r>
      <w:r w:rsidR="00360940">
        <w:t>Dennoch starte</w:t>
      </w:r>
      <w:r w:rsidR="00B609DF">
        <w:t xml:space="preserve">n die Fellbacher </w:t>
      </w:r>
      <w:r w:rsidR="00360940">
        <w:t>hoffnungs</w:t>
      </w:r>
      <w:r w:rsidR="00097D63">
        <w:softHyphen/>
      </w:r>
      <w:r w:rsidR="00360940">
        <w:t>froh ins neue Jahr</w:t>
      </w:r>
      <w:r w:rsidR="00B609DF">
        <w:t>. Denn m</w:t>
      </w:r>
      <w:r w:rsidR="00B62133">
        <w:t xml:space="preserve">it neuen Produkten und </w:t>
      </w:r>
      <w:r w:rsidR="00230E66">
        <w:t>modernen Arbeitsmodellen antizipiert das Familienunterneh</w:t>
      </w:r>
      <w:r w:rsidR="00B609DF">
        <w:softHyphen/>
      </w:r>
      <w:r w:rsidR="00230E66">
        <w:t>men</w:t>
      </w:r>
      <w:r w:rsidR="0060300C">
        <w:t xml:space="preserve"> </w:t>
      </w:r>
      <w:r w:rsidR="00B609DF">
        <w:t xml:space="preserve">die </w:t>
      </w:r>
      <w:r w:rsidR="0060300C">
        <w:t xml:space="preserve">Veränderungen </w:t>
      </w:r>
      <w:r w:rsidR="00B609DF">
        <w:t>der Arbeitswelt</w:t>
      </w:r>
      <w:r w:rsidR="0060300C">
        <w:t xml:space="preserve">. Vor allem das </w:t>
      </w:r>
      <w:r w:rsidR="00344E68">
        <w:t>jüngst</w:t>
      </w:r>
      <w:r w:rsidR="0060300C">
        <w:t xml:space="preserve"> vorgestellte Beladesystem </w:t>
      </w:r>
      <w:r w:rsidR="0060300C" w:rsidRPr="0060300C">
        <w:rPr>
          <w:i/>
          <w:iCs/>
        </w:rPr>
        <w:t>Smart Automation</w:t>
      </w:r>
      <w:r w:rsidR="0060300C">
        <w:t xml:space="preserve"> stimmt zuver</w:t>
      </w:r>
      <w:r w:rsidR="00B609DF">
        <w:softHyphen/>
      </w:r>
      <w:r w:rsidR="0060300C">
        <w:t>sichtlich, weil es dem Fachkräftemangel entgegenwirkt. Im eigenen Haus sorgen zeitgemäße Arbeitsmodelle dafür, dass AMF für Mitarbeitende attraktiv bleibt.</w:t>
      </w:r>
      <w:r w:rsidR="003D7D71">
        <w:t xml:space="preserve"> Ferner sollen weitere Digitalisierungsanstrengungen und die globale Präsenz auch 2024 für Wachstum sorgen</w:t>
      </w:r>
      <w:r w:rsidR="00A25AC9">
        <w:t>.</w:t>
      </w:r>
    </w:p>
    <w:p w14:paraId="12BF93BD" w14:textId="5BC76147" w:rsidR="00CB57B0" w:rsidRDefault="00294191" w:rsidP="00CB57B0">
      <w:pPr>
        <w:pStyle w:val="13AwbCopytext"/>
      </w:pPr>
      <w:r w:rsidRPr="00234104">
        <w:lastRenderedPageBreak/>
        <w:t>„</w:t>
      </w:r>
      <w:r w:rsidR="00B609DF">
        <w:t>Mit einem erneuten Wachstum und dem Jahresumsatz von 51 Millionen Euro sind wir durchaus zufrieden, ohne jetzt in Euphorie zu verfallen</w:t>
      </w:r>
      <w:r w:rsidR="00DB4CB3">
        <w:t>“, betont Johannes Maier, g</w:t>
      </w:r>
      <w:r w:rsidR="00DB4CB3" w:rsidRPr="002150E7">
        <w:t>eschäftsführe</w:t>
      </w:r>
      <w:r w:rsidR="00DB4CB3">
        <w:t xml:space="preserve">nder </w:t>
      </w:r>
      <w:r w:rsidR="00DB4CB3" w:rsidRPr="002150E7">
        <w:t xml:space="preserve">Gesellschafter der Andreas </w:t>
      </w:r>
      <w:r w:rsidR="00DB4CB3">
        <w:t>Maier GmbH &amp; Co. KG in Fellbach. „</w:t>
      </w:r>
      <w:r w:rsidR="000336DB">
        <w:t>M</w:t>
      </w:r>
      <w:r w:rsidR="00B609DF">
        <w:t>it unserem grund</w:t>
      </w:r>
      <w:r w:rsidR="000336DB">
        <w:softHyphen/>
      </w:r>
      <w:r w:rsidR="00B609DF">
        <w:t xml:space="preserve">sätzlichen Optimismus blicken wir </w:t>
      </w:r>
      <w:r w:rsidR="001675A6">
        <w:t>trotz schwieriger wirtschaftlicher, politischer und gesellschaftlicher Rahmenbedingungen</w:t>
      </w:r>
      <w:r w:rsidR="00B609DF">
        <w:t xml:space="preserve"> zuversichtlich nach vorne.</w:t>
      </w:r>
      <w:r w:rsidR="004665EB">
        <w:t>“</w:t>
      </w:r>
      <w:r w:rsidR="00DB4CB3">
        <w:t xml:space="preserve"> </w:t>
      </w:r>
      <w:r w:rsidR="00344E68">
        <w:t>Trotz drei</w:t>
      </w:r>
      <w:r w:rsidR="00E90F85">
        <w:t xml:space="preserve"> Prozent </w:t>
      </w:r>
      <w:r w:rsidR="00344E68">
        <w:t>Wachstum</w:t>
      </w:r>
      <w:r w:rsidR="00DB4CB3">
        <w:t xml:space="preserve"> </w:t>
      </w:r>
      <w:r w:rsidR="00E90F85">
        <w:t xml:space="preserve">gegenüber </w:t>
      </w:r>
      <w:r w:rsidR="00344E68">
        <w:t>dem Vorjahr ist die Stimmung nicht euphorisch</w:t>
      </w:r>
      <w:r w:rsidR="00E73EB2">
        <w:t>.</w:t>
      </w:r>
      <w:r w:rsidR="00E90F85">
        <w:t xml:space="preserve"> </w:t>
      </w:r>
      <w:r w:rsidR="00CB57B0">
        <w:t>D</w:t>
      </w:r>
      <w:r w:rsidR="00E73EB2">
        <w:t>ie schwächelnde Nachfrage im zweiten Halbjahr drückte auf das</w:t>
      </w:r>
      <w:r w:rsidR="00CB57B0">
        <w:t xml:space="preserve"> Ergebnis, das </w:t>
      </w:r>
      <w:r w:rsidR="00230E06">
        <w:t>das</w:t>
      </w:r>
      <w:r w:rsidR="00E73EB2">
        <w:t xml:space="preserve"> </w:t>
      </w:r>
      <w:r w:rsidR="00230E06">
        <w:t>Unternehmen</w:t>
      </w:r>
      <w:r w:rsidR="00CB57B0">
        <w:t xml:space="preserve"> </w:t>
      </w:r>
      <w:r w:rsidR="00E73EB2">
        <w:t xml:space="preserve">grundsätzlich nicht </w:t>
      </w:r>
      <w:r w:rsidR="00230E06">
        <w:t>nennt</w:t>
      </w:r>
      <w:r w:rsidR="00CB57B0">
        <w:t>.</w:t>
      </w:r>
      <w:r w:rsidR="00E73EB2">
        <w:t xml:space="preserve"> Und es dämpft die Erwartungen für 2024. D</w:t>
      </w:r>
      <w:r w:rsidR="00B609DF">
        <w:t>e</w:t>
      </w:r>
      <w:r w:rsidR="00E73EB2">
        <w:t xml:space="preserve">m </w:t>
      </w:r>
      <w:r w:rsidR="00B609DF">
        <w:t>sollen</w:t>
      </w:r>
      <w:r w:rsidR="00E73EB2">
        <w:t xml:space="preserve"> innovative und attraktive Produkte sowie moderne Arbeitsmodelle entgegenwirken. Die Weichen dafür sind gestellt.</w:t>
      </w:r>
    </w:p>
    <w:p w14:paraId="3CC63837" w14:textId="46B84CC2" w:rsidR="002860DB" w:rsidRDefault="002860DB" w:rsidP="002860DB">
      <w:pPr>
        <w:pStyle w:val="04PMSubhead"/>
        <w:tabs>
          <w:tab w:val="clear" w:pos="4820"/>
        </w:tabs>
        <w:ind w:right="2806"/>
      </w:pPr>
      <w:r>
        <w:t>Weltweite Präsenz und Marktnähe weiter erfolgversprechend</w:t>
      </w:r>
    </w:p>
    <w:p w14:paraId="1074C940" w14:textId="1701F652" w:rsidR="002860DB" w:rsidRDefault="003F66B3" w:rsidP="00CB57B0">
      <w:pPr>
        <w:pStyle w:val="13AwbCopytext"/>
      </w:pPr>
      <w:r>
        <w:t>Rund 4</w:t>
      </w:r>
      <w:r w:rsidR="00230E06">
        <w:t>5</w:t>
      </w:r>
      <w:r>
        <w:t xml:space="preserve"> % des Umsatzes erzielte AMF auch 2023 außerhalb Deutsch</w:t>
      </w:r>
      <w:r w:rsidR="00A3032B">
        <w:softHyphen/>
      </w:r>
      <w:r>
        <w:t xml:space="preserve">lands. Neben Europa sind weiterhin Asien und Amerika wichtig. Ein schwächelnder Umsatz </w:t>
      </w:r>
      <w:r w:rsidR="00A3032B">
        <w:t xml:space="preserve">in China wurde </w:t>
      </w:r>
      <w:r>
        <w:t>von einem starken Wachstum in Indien aufgefangen.</w:t>
      </w:r>
      <w:r w:rsidR="00A3032B">
        <w:t xml:space="preserve"> Während die USA auf hohem Niveau weitge</w:t>
      </w:r>
      <w:r w:rsidR="00A3032B">
        <w:softHyphen/>
        <w:t>hend stagnierten zeigte Südamerika eine gestiegene Nachfrage. In Deutschland wuchs weiterhin die Nachfrage nach Lösungen im Pro</w:t>
      </w:r>
      <w:r w:rsidR="00230E06">
        <w:t>jekt</w:t>
      </w:r>
      <w:r w:rsidR="00A3032B">
        <w:t xml:space="preserve">geschäft. Steigerungen bei </w:t>
      </w:r>
      <w:r w:rsidR="00230E06">
        <w:t>kundenindividuellen Lösungen</w:t>
      </w:r>
      <w:r w:rsidR="00A3032B">
        <w:t xml:space="preserve"> bestätigen die AMF-Entscheidung, sich mit innovativen Produkten immer mehr zum Lösungsanbieter zu entwickeln.</w:t>
      </w:r>
      <w:r w:rsidR="00624E56">
        <w:t xml:space="preserve"> Der Mix aus </w:t>
      </w:r>
      <w:r w:rsidR="00230E06">
        <w:t>Kunden</w:t>
      </w:r>
      <w:r w:rsidR="00624E56">
        <w:t xml:space="preserve"> in Zukunftsbranchen wie E-Mobilität, optische Messtechnik sowie Luft</w:t>
      </w:r>
      <w:r w:rsidR="004E0CAE">
        <w:t>-</w:t>
      </w:r>
      <w:r w:rsidR="00624E56">
        <w:t xml:space="preserve"> und Raumfahrt sorgt dafür, dass rückläufige Umsätze in der Automobil- und Zulieferbranche aufgefangen werden.</w:t>
      </w:r>
    </w:p>
    <w:p w14:paraId="685F524C" w14:textId="3F32198D" w:rsidR="002860DB" w:rsidRDefault="00624E56" w:rsidP="00CB57B0">
      <w:pPr>
        <w:pStyle w:val="13AwbCopytext"/>
      </w:pPr>
      <w:r>
        <w:t>Mit einer gleichbleibenden Mannschaft und einer weiterhin hohen Ausbildungsquote stemmt sich das Unternehmen gegen den Fach</w:t>
      </w:r>
      <w:r>
        <w:softHyphen/>
        <w:t>kräftemangel. „Wenngleich der Nachwuchs schwerer zu gewinnen ist, obwohl wir in allen Bereichen tolle Teams haben“, betont Maier. Flexible Arbeitszeitmodelle und mobiles Arbeiten mit Home-Office ohne staugeplagte Anfahrten werden vielen Wünschen gerecht. Ungewöhnlich ist die Neuerung, dass Mitarbeite</w:t>
      </w:r>
      <w:r w:rsidR="00230E06">
        <w:t>nde</w:t>
      </w:r>
      <w:r>
        <w:t xml:space="preserve"> ihre Hunde mit an den Arbeitsplatz bringen können. Das ist für die Hundebesitzer nicht nur praktisch, sondern fördert oft auch die Kommunikation und hebt die Stimmung – „nicht nur in der Verwaltung, sondern auch in den Meisterbüros“, wie Hundebesitzer Maier überrascht</w:t>
      </w:r>
      <w:r w:rsidR="004A6102">
        <w:t xml:space="preserve"> feststellt</w:t>
      </w:r>
      <w:r>
        <w:t>.</w:t>
      </w:r>
      <w:r w:rsidR="004A6102">
        <w:t xml:space="preserve"> Hinzu kämen aber auch Vertrauen und Verantwortung in </w:t>
      </w:r>
      <w:r w:rsidR="00230E06">
        <w:t>die Fachk</w:t>
      </w:r>
      <w:r w:rsidR="004A6102">
        <w:t>räfte</w:t>
      </w:r>
      <w:r w:rsidR="00230E06">
        <w:t xml:space="preserve"> bei AMF</w:t>
      </w:r>
      <w:r w:rsidR="004A6102">
        <w:t>. Nicht nur die erfolgreichste Neuentwicklung 2023 spricht für diese</w:t>
      </w:r>
      <w:r w:rsidR="001675A6">
        <w:t>s</w:t>
      </w:r>
      <w:r w:rsidR="004A6102">
        <w:t xml:space="preserve"> Führungs</w:t>
      </w:r>
      <w:r w:rsidR="001675A6">
        <w:t>modell</w:t>
      </w:r>
      <w:r w:rsidR="004A6102">
        <w:t>.</w:t>
      </w:r>
    </w:p>
    <w:p w14:paraId="47971970" w14:textId="54806209" w:rsidR="003D3C2F" w:rsidRDefault="002860DB" w:rsidP="003D3C2F">
      <w:pPr>
        <w:pStyle w:val="14AwbSubhead"/>
      </w:pPr>
      <w:r>
        <w:t xml:space="preserve">AMF </w:t>
      </w:r>
      <w:r w:rsidR="003F66B3">
        <w:t>setzt auf</w:t>
      </w:r>
      <w:r>
        <w:t xml:space="preserve"> innovative Neuprodukte mit Marktpotenzial</w:t>
      </w:r>
    </w:p>
    <w:p w14:paraId="0CC82558" w14:textId="075E3BFD" w:rsidR="006D7985" w:rsidRDefault="004A6102" w:rsidP="006141CD">
      <w:pPr>
        <w:pStyle w:val="13AwbCopytext"/>
      </w:pPr>
      <w:r>
        <w:t>So</w:t>
      </w:r>
      <w:r w:rsidR="000336DB">
        <w:t xml:space="preserve"> </w:t>
      </w:r>
      <w:r>
        <w:t xml:space="preserve">war das </w:t>
      </w:r>
      <w:r w:rsidR="000336DB">
        <w:t xml:space="preserve">auf der </w:t>
      </w:r>
      <w:r w:rsidR="000336DB" w:rsidRPr="006D7985">
        <w:t xml:space="preserve">erfolgreichen EMO </w:t>
      </w:r>
      <w:r w:rsidR="000336DB">
        <w:t xml:space="preserve">vorgestellte </w:t>
      </w:r>
      <w:r w:rsidR="006D7985" w:rsidRPr="006D7985">
        <w:t xml:space="preserve">Beladesystem </w:t>
      </w:r>
      <w:r w:rsidR="000336DB" w:rsidRPr="004A6102">
        <w:rPr>
          <w:i/>
          <w:iCs/>
        </w:rPr>
        <w:t>Smart Automation</w:t>
      </w:r>
      <w:r w:rsidR="000336DB">
        <w:t xml:space="preserve"> die</w:t>
      </w:r>
      <w:r w:rsidR="006D7985" w:rsidRPr="006D7985">
        <w:t xml:space="preserve"> gefeierte Neu</w:t>
      </w:r>
      <w:r w:rsidR="000336DB">
        <w:t xml:space="preserve">vorstellung im letzten Jahr. Das </w:t>
      </w:r>
      <w:r w:rsidR="001675A6">
        <w:t xml:space="preserve">von einem jungen </w:t>
      </w:r>
      <w:r w:rsidR="00230E06">
        <w:t>mehrköpfigen Team</w:t>
      </w:r>
      <w:r w:rsidR="001675A6">
        <w:t xml:space="preserve"> entwickelte </w:t>
      </w:r>
      <w:r w:rsidR="000336DB">
        <w:t>flexible Roboter</w:t>
      </w:r>
      <w:r w:rsidR="005843B4">
        <w:softHyphen/>
      </w:r>
      <w:r w:rsidR="000336DB">
        <w:t>system für automatisiertes Werkstückhandling</w:t>
      </w:r>
      <w:r w:rsidR="000336DB" w:rsidRPr="000336DB">
        <w:t xml:space="preserve"> </w:t>
      </w:r>
      <w:r w:rsidR="000336DB">
        <w:t>wird an neue oder bestehende Maschinen einfach beigestellt und schafft mehr Produkti</w:t>
      </w:r>
      <w:r w:rsidR="005843B4">
        <w:softHyphen/>
      </w:r>
      <w:r w:rsidR="000336DB">
        <w:lastRenderedPageBreak/>
        <w:t xml:space="preserve">vität bis hin zu einer dritten, mannlosen Schicht. Interesse und Nachfrage sind riesig und bestätigen die Zielsetzung, </w:t>
      </w:r>
      <w:r>
        <w:t xml:space="preserve">damit </w:t>
      </w:r>
      <w:r w:rsidR="000336DB">
        <w:t xml:space="preserve">dem </w:t>
      </w:r>
      <w:r w:rsidR="000336DB" w:rsidRPr="00230E06">
        <w:rPr>
          <w:color w:val="000000" w:themeColor="text1"/>
        </w:rPr>
        <w:t xml:space="preserve">Fachkräftemangel wirkungsvoll zu begegnen. </w:t>
      </w:r>
      <w:r w:rsidR="00230E06" w:rsidRPr="00230E06">
        <w:rPr>
          <w:rStyle w:val="Seitenzahl"/>
          <w:color w:val="000000" w:themeColor="text1"/>
        </w:rPr>
        <w:t xml:space="preserve">Ein </w:t>
      </w:r>
      <w:r w:rsidR="00230E06" w:rsidRPr="00230E06">
        <w:rPr>
          <w:color w:val="000000" w:themeColor="text1"/>
        </w:rPr>
        <w:t>Baukastensystem</w:t>
      </w:r>
      <w:r w:rsidR="00230E06" w:rsidRPr="00230E06">
        <w:rPr>
          <w:rStyle w:val="Seitenzahl"/>
          <w:color w:val="000000" w:themeColor="text1"/>
        </w:rPr>
        <w:t xml:space="preserve"> zum Spannen von Freiform-Werkstücken </w:t>
      </w:r>
      <w:r w:rsidR="00230E06" w:rsidRPr="00230E06">
        <w:rPr>
          <w:color w:val="000000" w:themeColor="text1"/>
        </w:rPr>
        <w:t xml:space="preserve">in der additiven Fertigung oder bei der Nachbearbeitung von Gussteilen </w:t>
      </w:r>
      <w:r w:rsidR="00230E06" w:rsidRPr="00230E06">
        <w:rPr>
          <w:rStyle w:val="Seitenzahl"/>
          <w:color w:val="000000" w:themeColor="text1"/>
        </w:rPr>
        <w:t xml:space="preserve">stößt </w:t>
      </w:r>
      <w:r w:rsidR="000336DB" w:rsidRPr="00230E06">
        <w:rPr>
          <w:color w:val="000000" w:themeColor="text1"/>
        </w:rPr>
        <w:t xml:space="preserve">ebenfalls auf </w:t>
      </w:r>
      <w:r w:rsidR="000336DB">
        <w:t>großes Interesse</w:t>
      </w:r>
      <w:r w:rsidR="002860DB">
        <w:t xml:space="preserve">, werden doch Serien immer kleiner und Teile immer spezifischer. Hier schnell rüsten und spannen zu können ist ein großer </w:t>
      </w:r>
      <w:r>
        <w:t>Bedarf</w:t>
      </w:r>
      <w:r w:rsidR="002860DB">
        <w:t xml:space="preserve"> in den Produktionshallen</w:t>
      </w:r>
      <w:r w:rsidR="000336DB">
        <w:t>. Beide innovativen Neuentwicklun</w:t>
      </w:r>
      <w:r w:rsidR="00230E06">
        <w:softHyphen/>
      </w:r>
      <w:r w:rsidR="000336DB">
        <w:t>gen bestätigen, wie nahe AMF am Markt und seinen Veränderungen dran ist.</w:t>
      </w:r>
      <w:r>
        <w:t xml:space="preserve"> „Das stimmt uns zuversichtlich für 2024 und die weitere Zukunft“, so M</w:t>
      </w:r>
      <w:r w:rsidR="001675A6">
        <w:t>ai</w:t>
      </w:r>
      <w:r>
        <w:t>er abschließend.</w:t>
      </w:r>
    </w:p>
    <w:p w14:paraId="4F2DF641" w14:textId="5A4C3494" w:rsidR="00FD5616" w:rsidRDefault="004A6102" w:rsidP="00B770CF">
      <w:pPr>
        <w:pStyle w:val="BetreffBrief"/>
        <w:tabs>
          <w:tab w:val="left" w:pos="4820"/>
        </w:tabs>
        <w:spacing w:before="120"/>
        <w:ind w:right="3090"/>
        <w:rPr>
          <w:rFonts w:ascii="Verdana" w:hAnsi="Verdana"/>
          <w:i/>
          <w:color w:val="000000"/>
          <w:sz w:val="18"/>
        </w:rPr>
      </w:pPr>
      <w:r>
        <w:rPr>
          <w:rFonts w:ascii="Verdana" w:hAnsi="Verdana"/>
          <w:b w:val="0"/>
          <w:i/>
          <w:sz w:val="18"/>
        </w:rPr>
        <w:t>5</w:t>
      </w:r>
      <w:r w:rsidR="001675A6">
        <w:rPr>
          <w:rFonts w:ascii="Verdana" w:hAnsi="Verdana"/>
          <w:b w:val="0"/>
          <w:i/>
          <w:sz w:val="18"/>
        </w:rPr>
        <w:t>7</w:t>
      </w:r>
      <w:r w:rsidR="00230E06">
        <w:rPr>
          <w:rFonts w:ascii="Verdana" w:hAnsi="Verdana"/>
          <w:b w:val="0"/>
          <w:i/>
          <w:sz w:val="18"/>
        </w:rPr>
        <w:t>1</w:t>
      </w:r>
      <w:r w:rsidR="00F62B41">
        <w:rPr>
          <w:rFonts w:ascii="Verdana" w:hAnsi="Verdana"/>
          <w:b w:val="0"/>
          <w:i/>
          <w:sz w:val="18"/>
        </w:rPr>
        <w:t xml:space="preserve"> Wörter, </w:t>
      </w:r>
      <w:r>
        <w:rPr>
          <w:rFonts w:ascii="Verdana" w:hAnsi="Verdana"/>
          <w:b w:val="0"/>
          <w:i/>
          <w:sz w:val="18"/>
        </w:rPr>
        <w:t>4.</w:t>
      </w:r>
      <w:r w:rsidR="001675A6">
        <w:rPr>
          <w:rFonts w:ascii="Verdana" w:hAnsi="Verdana"/>
          <w:b w:val="0"/>
          <w:i/>
          <w:sz w:val="18"/>
        </w:rPr>
        <w:t>3</w:t>
      </w:r>
      <w:r w:rsidR="00230E06">
        <w:rPr>
          <w:rFonts w:ascii="Verdana" w:hAnsi="Verdana"/>
          <w:b w:val="0"/>
          <w:i/>
          <w:sz w:val="18"/>
        </w:rPr>
        <w:t>5</w:t>
      </w:r>
      <w:r w:rsidR="00012712">
        <w:rPr>
          <w:rFonts w:ascii="Verdana" w:hAnsi="Verdana"/>
          <w:b w:val="0"/>
          <w:i/>
          <w:sz w:val="18"/>
        </w:rPr>
        <w:t>6</w:t>
      </w:r>
      <w:r w:rsidR="00294191">
        <w:rPr>
          <w:rFonts w:ascii="Verdana" w:hAnsi="Verdana"/>
          <w:b w:val="0"/>
          <w:i/>
          <w:sz w:val="18"/>
        </w:rPr>
        <w:t xml:space="preserve"> Zeichen </w:t>
      </w:r>
      <w:r w:rsidR="00294191">
        <w:rPr>
          <w:rFonts w:ascii="Verdana" w:hAnsi="Verdana"/>
          <w:b w:val="0"/>
          <w:i/>
          <w:sz w:val="18"/>
        </w:rPr>
        <w:br/>
        <w:t xml:space="preserve">Bei Abdruck bitte </w:t>
      </w:r>
      <w:r w:rsidR="004665EB">
        <w:rPr>
          <w:rFonts w:ascii="Verdana" w:hAnsi="Verdana"/>
          <w:b w:val="0"/>
          <w:i/>
          <w:sz w:val="18"/>
        </w:rPr>
        <w:t>ein</w:t>
      </w:r>
      <w:r w:rsidR="00294191">
        <w:rPr>
          <w:rFonts w:ascii="Verdana" w:hAnsi="Verdana"/>
          <w:b w:val="0"/>
          <w:i/>
          <w:sz w:val="18"/>
        </w:rPr>
        <w:t xml:space="preserve"> Belegexemplar an SUXES</w:t>
      </w:r>
      <w:r w:rsidR="00FD5616" w:rsidRPr="00FD5616">
        <w:rPr>
          <w:rFonts w:ascii="Verdana" w:hAnsi="Verdana"/>
          <w:i/>
          <w:color w:val="000000"/>
          <w:sz w:val="18"/>
        </w:rPr>
        <w:t xml:space="preserve"> </w:t>
      </w:r>
    </w:p>
    <w:p w14:paraId="7D8F00DA" w14:textId="01FC6C9E" w:rsidR="009A38EE" w:rsidRDefault="009A38EE" w:rsidP="009A38EE">
      <w:pPr>
        <w:pStyle w:val="berschrift1"/>
        <w:spacing w:before="240"/>
        <w:ind w:right="-28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((Firmeninfo AMF))</w:t>
      </w:r>
    </w:p>
    <w:p w14:paraId="72209CA2" w14:textId="77777777" w:rsidR="009A38EE" w:rsidRDefault="009A38EE" w:rsidP="009A38EE">
      <w:pPr>
        <w:pStyle w:val="berschrift1"/>
        <w:spacing w:before="60" w:after="60"/>
        <w:ind w:right="-28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Marktführer </w:t>
      </w:r>
      <w:r w:rsidRPr="00234104">
        <w:rPr>
          <w:rFonts w:ascii="Verdana" w:hAnsi="Verdana"/>
          <w:color w:val="000000"/>
          <w:sz w:val="18"/>
        </w:rPr>
        <w:t>beim Spannen auf dem Maschinentisch</w:t>
      </w:r>
    </w:p>
    <w:p w14:paraId="6825F35A" w14:textId="73C5E38D" w:rsidR="009A38EE" w:rsidRDefault="00BE3815" w:rsidP="00BE3815">
      <w:pPr>
        <w:pStyle w:val="Textkrper"/>
        <w:spacing w:after="0"/>
        <w:ind w:right="-28"/>
        <w:jc w:val="left"/>
        <w:rPr>
          <w:rFonts w:ascii="Verdana" w:hAnsi="Verdana"/>
          <w:color w:val="000000"/>
          <w:sz w:val="16"/>
          <w:szCs w:val="16"/>
        </w:rPr>
      </w:pPr>
      <w:r w:rsidRPr="00030F6D">
        <w:rPr>
          <w:rFonts w:ascii="Verdana" w:hAnsi="Verdana"/>
          <w:color w:val="000000"/>
          <w:sz w:val="16"/>
          <w:szCs w:val="16"/>
        </w:rPr>
        <w:t xml:space="preserve">Das 1890 als Andreas Maier Fellbach (AMF) gegründete Unternehmen </w:t>
      </w:r>
      <w:r>
        <w:rPr>
          <w:rFonts w:ascii="Verdana" w:hAnsi="Verdana"/>
          <w:color w:val="000000"/>
          <w:sz w:val="16"/>
          <w:szCs w:val="16"/>
        </w:rPr>
        <w:t>ist</w:t>
      </w:r>
      <w:r w:rsidRPr="000A00DB">
        <w:rPr>
          <w:rFonts w:ascii="Verdana" w:hAnsi="Verdana"/>
          <w:color w:val="000000"/>
          <w:sz w:val="16"/>
          <w:szCs w:val="16"/>
        </w:rPr>
        <w:t xml:space="preserve"> heute </w:t>
      </w:r>
      <w:r>
        <w:rPr>
          <w:rFonts w:ascii="Verdana" w:hAnsi="Verdana"/>
          <w:color w:val="000000"/>
          <w:sz w:val="16"/>
          <w:szCs w:val="16"/>
        </w:rPr>
        <w:t>ein</w:t>
      </w:r>
      <w:r w:rsidRPr="000A00DB">
        <w:rPr>
          <w:rFonts w:ascii="Verdana" w:hAnsi="Verdana"/>
          <w:color w:val="000000"/>
          <w:sz w:val="16"/>
          <w:szCs w:val="16"/>
        </w:rPr>
        <w:t xml:space="preserve"> </w:t>
      </w:r>
      <w:r w:rsidRPr="000A00DB">
        <w:rPr>
          <w:rFonts w:ascii="Verdana" w:hAnsi="Verdana" w:cs="Tahoma"/>
          <w:sz w:val="16"/>
          <w:szCs w:val="16"/>
        </w:rPr>
        <w:t>Komplettanbieter in der Spanntechnik</w:t>
      </w:r>
      <w:r w:rsidRPr="000A00DB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und gehört </w:t>
      </w:r>
      <w:r w:rsidRPr="000A00DB">
        <w:rPr>
          <w:rFonts w:ascii="Verdana" w:hAnsi="Verdana"/>
          <w:color w:val="000000"/>
          <w:sz w:val="16"/>
          <w:szCs w:val="16"/>
        </w:rPr>
        <w:t xml:space="preserve">weltweit zu den Marktführern. </w:t>
      </w:r>
      <w:r w:rsidRPr="00030F6D">
        <w:rPr>
          <w:rFonts w:ascii="Verdana" w:hAnsi="Verdana"/>
          <w:color w:val="000000"/>
          <w:sz w:val="16"/>
          <w:szCs w:val="16"/>
        </w:rPr>
        <w:t xml:space="preserve">Durch </w:t>
      </w:r>
      <w:r>
        <w:rPr>
          <w:rFonts w:ascii="Verdana" w:hAnsi="Verdana"/>
          <w:color w:val="000000"/>
          <w:sz w:val="16"/>
          <w:szCs w:val="16"/>
        </w:rPr>
        <w:t>eine globale</w:t>
      </w:r>
      <w:r w:rsidRPr="00030F6D">
        <w:rPr>
          <w:rFonts w:ascii="Verdana" w:hAnsi="Verdana"/>
          <w:color w:val="000000"/>
          <w:sz w:val="16"/>
          <w:szCs w:val="16"/>
        </w:rPr>
        <w:t xml:space="preserve"> Marktpräsenz haben die Mitarbeiter stets ein Ohr für die Probleme der Kunden. Daraus entwickelt AMF mit </w:t>
      </w:r>
      <w:r>
        <w:rPr>
          <w:rFonts w:ascii="Verdana" w:hAnsi="Verdana"/>
          <w:color w:val="000000"/>
          <w:sz w:val="16"/>
          <w:szCs w:val="16"/>
        </w:rPr>
        <w:t xml:space="preserve">hoher Lösungskompetenz, </w:t>
      </w:r>
      <w:r w:rsidRPr="00030F6D">
        <w:rPr>
          <w:rFonts w:ascii="Verdana" w:hAnsi="Verdana"/>
          <w:color w:val="000000"/>
          <w:sz w:val="16"/>
          <w:szCs w:val="16"/>
        </w:rPr>
        <w:t xml:space="preserve">kompetenter Beratung, intelligenter Ingenieurleistung und höchster Fertigungsqualität immer wieder </w:t>
      </w:r>
      <w:r>
        <w:rPr>
          <w:rFonts w:ascii="Verdana" w:hAnsi="Verdana"/>
          <w:color w:val="000000"/>
          <w:sz w:val="16"/>
          <w:szCs w:val="16"/>
        </w:rPr>
        <w:t>Projektanfertigungen und Speziallösungen für Kunden sowie Standardlösungen, die</w:t>
      </w:r>
      <w:r w:rsidRPr="00030F6D">
        <w:rPr>
          <w:rFonts w:ascii="Verdana" w:hAnsi="Verdana"/>
          <w:color w:val="000000"/>
          <w:sz w:val="16"/>
          <w:szCs w:val="16"/>
        </w:rPr>
        <w:t xml:space="preserve"> sich am Markt durchsetzen.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Pr="000A00DB">
        <w:rPr>
          <w:rFonts w:ascii="Verdana" w:hAnsi="Verdana"/>
          <w:color w:val="000000"/>
          <w:sz w:val="16"/>
          <w:szCs w:val="16"/>
        </w:rPr>
        <w:t>Mit mehr</w:t>
      </w:r>
      <w:r w:rsidRPr="00030F6D">
        <w:rPr>
          <w:rFonts w:ascii="Verdana" w:hAnsi="Verdana"/>
          <w:color w:val="000000"/>
          <w:sz w:val="16"/>
          <w:szCs w:val="16"/>
        </w:rPr>
        <w:t xml:space="preserve"> als 5.000 Produkten sowie zahlreichen Patenten gehören die Schwaben zu den Innovativsten ihrer Branche. Erfolgsgaranten sind bei der Andreas Maier GmbH &amp; Co. KG Sc</w:t>
      </w:r>
      <w:r>
        <w:rPr>
          <w:rFonts w:ascii="Verdana" w:hAnsi="Verdana"/>
          <w:color w:val="000000"/>
          <w:sz w:val="16"/>
          <w:szCs w:val="16"/>
        </w:rPr>
        <w:t>hnelligkeit, Flexibilität und 2</w:t>
      </w:r>
      <w:r w:rsidR="00F44E4B">
        <w:rPr>
          <w:rFonts w:ascii="Verdana" w:hAnsi="Verdana"/>
          <w:color w:val="000000"/>
          <w:sz w:val="16"/>
          <w:szCs w:val="16"/>
        </w:rPr>
        <w:t>4</w:t>
      </w:r>
      <w:r w:rsidRPr="00030F6D">
        <w:rPr>
          <w:rFonts w:ascii="Verdana" w:hAnsi="Verdana"/>
          <w:color w:val="000000"/>
          <w:sz w:val="16"/>
          <w:szCs w:val="16"/>
        </w:rPr>
        <w:t>0 gut qualifizierte Mitarbeiter.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="00E738DD">
        <w:rPr>
          <w:rFonts w:ascii="Verdana" w:hAnsi="Verdana"/>
          <w:color w:val="000000"/>
          <w:sz w:val="16"/>
          <w:szCs w:val="16"/>
        </w:rPr>
        <w:t>202</w:t>
      </w:r>
      <w:r w:rsidR="00012712">
        <w:rPr>
          <w:rFonts w:ascii="Verdana" w:hAnsi="Verdana"/>
          <w:color w:val="000000"/>
          <w:sz w:val="16"/>
          <w:szCs w:val="16"/>
        </w:rPr>
        <w:t>3</w:t>
      </w:r>
      <w:r w:rsidR="009A38EE" w:rsidRPr="00D00989">
        <w:rPr>
          <w:rFonts w:ascii="Verdana" w:hAnsi="Verdana"/>
          <w:color w:val="000000"/>
          <w:sz w:val="16"/>
          <w:szCs w:val="16"/>
        </w:rPr>
        <w:t xml:space="preserve"> erzielte AMF</w:t>
      </w:r>
      <w:r w:rsidR="00DC69E3">
        <w:rPr>
          <w:rFonts w:ascii="Verdana" w:hAnsi="Verdana"/>
          <w:color w:val="000000"/>
          <w:sz w:val="16"/>
          <w:szCs w:val="16"/>
        </w:rPr>
        <w:t xml:space="preserve"> </w:t>
      </w:r>
      <w:r w:rsidR="00F44E4B">
        <w:rPr>
          <w:rFonts w:ascii="Verdana" w:hAnsi="Verdana"/>
          <w:color w:val="000000"/>
          <w:sz w:val="16"/>
          <w:szCs w:val="16"/>
        </w:rPr>
        <w:t>5</w:t>
      </w:r>
      <w:r w:rsidR="009F0555">
        <w:rPr>
          <w:rFonts w:ascii="Verdana" w:hAnsi="Verdana"/>
          <w:color w:val="000000"/>
          <w:sz w:val="16"/>
          <w:szCs w:val="16"/>
        </w:rPr>
        <w:t>1</w:t>
      </w:r>
      <w:r w:rsidR="00503A65">
        <w:rPr>
          <w:rFonts w:ascii="Verdana" w:hAnsi="Verdana"/>
          <w:color w:val="000000"/>
          <w:sz w:val="16"/>
          <w:szCs w:val="16"/>
        </w:rPr>
        <w:t xml:space="preserve"> </w:t>
      </w:r>
      <w:r w:rsidR="009A38EE" w:rsidRPr="00D00989">
        <w:rPr>
          <w:rFonts w:ascii="Verdana" w:hAnsi="Verdana"/>
          <w:color w:val="000000"/>
          <w:sz w:val="16"/>
          <w:szCs w:val="16"/>
        </w:rPr>
        <w:t>Mio. Euro Umsatz.</w:t>
      </w:r>
    </w:p>
    <w:p w14:paraId="3077BE7A" w14:textId="77777777" w:rsidR="000A3053" w:rsidRDefault="000A3053" w:rsidP="0054286C">
      <w:pPr>
        <w:pStyle w:val="BetreffBrief"/>
        <w:spacing w:before="0"/>
        <w:ind w:right="-11"/>
        <w:rPr>
          <w:rFonts w:ascii="Arial Black" w:hAnsi="Arial Black"/>
          <w:lang w:val="de-CH"/>
        </w:rPr>
      </w:pPr>
    </w:p>
    <w:p w14:paraId="7EDE9654" w14:textId="6EB26FFE" w:rsidR="0054286C" w:rsidRPr="00E4338B" w:rsidRDefault="0054286C" w:rsidP="0054286C">
      <w:pPr>
        <w:pStyle w:val="BetreffBrief"/>
        <w:spacing w:before="0"/>
        <w:ind w:right="-11"/>
        <w:rPr>
          <w:rFonts w:ascii="Arial Black" w:hAnsi="Arial Black"/>
          <w:lang w:val="de-CH"/>
        </w:rPr>
      </w:pPr>
      <w:r>
        <w:rPr>
          <w:rFonts w:ascii="Arial Black" w:hAnsi="Arial Black"/>
          <w:lang w:val="de-CH"/>
        </w:rPr>
        <w:t>Bilderverzeichnis AMF, Fellbach.</w:t>
      </w:r>
      <w:r w:rsidR="00E4338B">
        <w:rPr>
          <w:rFonts w:ascii="Arial Black" w:hAnsi="Arial Black"/>
          <w:lang w:val="de-CH"/>
        </w:rPr>
        <w:t xml:space="preserve"> Rückblick </w:t>
      </w:r>
      <w:r w:rsidR="004665EB">
        <w:rPr>
          <w:rFonts w:ascii="Arial Black" w:hAnsi="Arial Black"/>
          <w:lang w:val="de-CH"/>
        </w:rPr>
        <w:t>2</w:t>
      </w:r>
      <w:r w:rsidR="00AE78A4">
        <w:rPr>
          <w:rFonts w:ascii="Arial Black" w:hAnsi="Arial Black"/>
          <w:lang w:val="de-CH"/>
        </w:rPr>
        <w:t>3</w:t>
      </w:r>
      <w:r w:rsidR="004665EB">
        <w:rPr>
          <w:rFonts w:ascii="Arial Black" w:hAnsi="Arial Black"/>
          <w:lang w:val="de-CH"/>
        </w:rPr>
        <w:t xml:space="preserve"> </w:t>
      </w:r>
      <w:r w:rsidR="00E4338B">
        <w:rPr>
          <w:rFonts w:ascii="Arial Black" w:hAnsi="Arial Black"/>
          <w:lang w:val="de-CH"/>
        </w:rPr>
        <w:t>– Ausblick</w:t>
      </w:r>
      <w:r w:rsidR="004665EB">
        <w:rPr>
          <w:rFonts w:ascii="Arial Black" w:hAnsi="Arial Black"/>
          <w:lang w:val="de-CH"/>
        </w:rPr>
        <w:t xml:space="preserve"> 2</w:t>
      </w:r>
      <w:r w:rsidR="00AE78A4">
        <w:rPr>
          <w:rFonts w:ascii="Arial Black" w:hAnsi="Arial Black"/>
          <w:lang w:val="de-CH"/>
        </w:rPr>
        <w:t>4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80A6C" w:rsidRPr="00AE78A4" w14:paraId="078A0BAA" w14:textId="77777777" w:rsidTr="00280A6C">
        <w:trPr>
          <w:trHeight w:val="3649"/>
        </w:trPr>
        <w:tc>
          <w:tcPr>
            <w:tcW w:w="9072" w:type="dxa"/>
            <w:vAlign w:val="center"/>
          </w:tcPr>
          <w:p w14:paraId="3C3A1432" w14:textId="580A8249" w:rsidR="00280A6C" w:rsidRPr="00AE78A4" w:rsidRDefault="000A3053" w:rsidP="0054286C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</w:rPr>
            </w:pPr>
            <w:r w:rsidRPr="00AE78A4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7A99A225" wp14:editId="7FE1604A">
                  <wp:extent cx="4765040" cy="3162637"/>
                  <wp:effectExtent l="0" t="0" r="0" b="0"/>
                  <wp:docPr id="7" name="Bild 7" descr="Server_Daten:Alle:01 KUNDEN:  INDUSTRIE-D:10109 AMF:01 AMF PRESSE:113 AM JAHRESZAHLEN 21 AUSBLICK 22:BILDER THUMBS:113-001 AM_JohannesMa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rver_Daten:Alle:01 KUNDEN:  INDUSTRIE-D:10109 AMF:01 AMF PRESSE:113 AM JAHRESZAHLEN 21 AUSBLICK 22:BILDER THUMBS:113-001 AM_JohannesMa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795" cy="317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560558" w14:textId="50271384" w:rsidR="00FD5616" w:rsidRPr="00AE78A4" w:rsidRDefault="00E33D4F" w:rsidP="0054286C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E78A4">
              <w:rPr>
                <w:rFonts w:ascii="Verdana" w:hAnsi="Verdana"/>
                <w:sz w:val="16"/>
                <w:szCs w:val="16"/>
              </w:rPr>
              <w:t xml:space="preserve">Bild Nr. </w:t>
            </w:r>
            <w:r w:rsidR="00E738DD" w:rsidRPr="00AE78A4">
              <w:rPr>
                <w:rFonts w:ascii="Verdana" w:hAnsi="Verdana"/>
                <w:sz w:val="16"/>
                <w:szCs w:val="16"/>
              </w:rPr>
              <w:t>1</w:t>
            </w:r>
            <w:r w:rsidR="009F0555" w:rsidRPr="00AE78A4">
              <w:rPr>
                <w:rFonts w:ascii="Verdana" w:hAnsi="Verdana"/>
                <w:sz w:val="16"/>
                <w:szCs w:val="16"/>
              </w:rPr>
              <w:t>31</w:t>
            </w:r>
            <w:r w:rsidR="00280A6C" w:rsidRPr="00AE78A4">
              <w:rPr>
                <w:rFonts w:ascii="Verdana" w:hAnsi="Verdana"/>
                <w:sz w:val="16"/>
                <w:szCs w:val="16"/>
              </w:rPr>
              <w:t>-</w:t>
            </w:r>
            <w:r w:rsidR="00280A6C" w:rsidRPr="00AE78A4">
              <w:rPr>
                <w:rFonts w:ascii="Verdana" w:hAnsi="Verdana"/>
                <w:color w:val="000000"/>
                <w:sz w:val="16"/>
                <w:szCs w:val="16"/>
              </w:rPr>
              <w:t>01 AM_JohannesMaier.jpg</w:t>
            </w:r>
            <w:r w:rsidR="008E02B7" w:rsidRPr="00AE78A4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0A15C41D" w14:textId="0CEF7070" w:rsidR="00280A6C" w:rsidRPr="00AE78A4" w:rsidRDefault="00CF12E8" w:rsidP="0054286C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</w:rPr>
            </w:pPr>
            <w:r w:rsidRPr="00AE78A4">
              <w:rPr>
                <w:rFonts w:ascii="Verdana" w:hAnsi="Verdana"/>
                <w:sz w:val="16"/>
                <w:szCs w:val="16"/>
              </w:rPr>
              <w:t xml:space="preserve">Johannes Maier, geschäftsführender Gesellschafter </w:t>
            </w:r>
            <w:r w:rsidR="00983B97" w:rsidRPr="00AE78A4">
              <w:rPr>
                <w:rFonts w:ascii="Verdana" w:hAnsi="Verdana"/>
                <w:sz w:val="16"/>
                <w:szCs w:val="16"/>
              </w:rPr>
              <w:t xml:space="preserve">von AMF: </w:t>
            </w:r>
            <w:r w:rsidR="009F0555" w:rsidRPr="00AE78A4">
              <w:rPr>
                <w:rFonts w:ascii="Verdana" w:hAnsi="Verdana"/>
                <w:sz w:val="16"/>
                <w:szCs w:val="16"/>
              </w:rPr>
              <w:t>„</w:t>
            </w:r>
            <w:r w:rsidR="00AE78A4" w:rsidRPr="00AE78A4">
              <w:rPr>
                <w:rFonts w:ascii="Verdana" w:hAnsi="Verdana"/>
                <w:sz w:val="16"/>
                <w:szCs w:val="16"/>
              </w:rPr>
              <w:t>Mit einem erneuten Wachstum und dem Jahresumsatz von 51 Mio. Euro sind wir durchaus zufrieden, ohne jetzt in Euphorie zu verfallen</w:t>
            </w:r>
            <w:r w:rsidR="00686FB8" w:rsidRPr="00AE78A4">
              <w:rPr>
                <w:rFonts w:ascii="Verdana" w:hAnsi="Verdana"/>
                <w:sz w:val="16"/>
                <w:szCs w:val="16"/>
              </w:rPr>
              <w:t>“</w:t>
            </w:r>
          </w:p>
          <w:p w14:paraId="001131C7" w14:textId="0D26B32F" w:rsidR="00280A6C" w:rsidRPr="00AE78A4" w:rsidRDefault="0065600C" w:rsidP="0065600C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right"/>
              <w:rPr>
                <w:rFonts w:ascii="Verdana" w:hAnsi="Verdana"/>
                <w:sz w:val="16"/>
                <w:szCs w:val="16"/>
              </w:rPr>
            </w:pPr>
            <w:r w:rsidRPr="00AE78A4">
              <w:rPr>
                <w:rFonts w:ascii="Verdana" w:hAnsi="Verdana"/>
                <w:sz w:val="16"/>
                <w:szCs w:val="16"/>
              </w:rPr>
              <w:t>©Bildquelle: AMF</w:t>
            </w:r>
          </w:p>
        </w:tc>
      </w:tr>
    </w:tbl>
    <w:p w14:paraId="46F8F169" w14:textId="77777777" w:rsidR="00A803ED" w:rsidRPr="00A41A27" w:rsidRDefault="00A803ED" w:rsidP="00A41A27">
      <w:pPr>
        <w:pStyle w:val="BetreffBrief"/>
        <w:spacing w:before="0"/>
        <w:ind w:right="3941"/>
        <w:rPr>
          <w:rFonts w:ascii="Verdana" w:hAnsi="Verdana"/>
          <w:i/>
          <w:sz w:val="8"/>
          <w:szCs w:val="8"/>
        </w:rPr>
      </w:pPr>
    </w:p>
    <w:sectPr w:rsidR="00A803ED" w:rsidRPr="00A41A27" w:rsidSect="00FE29F8">
      <w:headerReference w:type="default" r:id="rId8"/>
      <w:footerReference w:type="default" r:id="rId9"/>
      <w:headerReference w:type="first" r:id="rId10"/>
      <w:footerReference w:type="first" r:id="rId11"/>
      <w:pgSz w:w="11879" w:h="16817"/>
      <w:pgMar w:top="2552" w:right="1418" w:bottom="1304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03EA0" w14:textId="77777777" w:rsidR="00FE29F8" w:rsidRDefault="00FE29F8">
      <w:r>
        <w:separator/>
      </w:r>
    </w:p>
  </w:endnote>
  <w:endnote w:type="continuationSeparator" w:id="0">
    <w:p w14:paraId="371C33B7" w14:textId="77777777" w:rsidR="00FE29F8" w:rsidRDefault="00FE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95560" w14:textId="631AB4EA" w:rsidR="00304783" w:rsidRPr="009F264C" w:rsidRDefault="00304783" w:rsidP="009F264C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3E204F">
      <w:rPr>
        <w:rStyle w:val="Seitenzahl"/>
        <w:rFonts w:ascii="Verdana" w:hAnsi="Verdana"/>
        <w:noProof/>
        <w:sz w:val="14"/>
      </w:rPr>
      <w:t>2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3E204F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Hyper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43993" w14:textId="026FA873" w:rsidR="00304783" w:rsidRPr="009F264C" w:rsidRDefault="00304783" w:rsidP="009F264C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3E204F">
      <w:rPr>
        <w:rStyle w:val="Seitenzahl"/>
        <w:rFonts w:ascii="Verdana" w:hAnsi="Verdana"/>
        <w:noProof/>
        <w:sz w:val="14"/>
      </w:rPr>
      <w:t>1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3E204F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Hyper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324C8" w14:textId="77777777" w:rsidR="00FE29F8" w:rsidRDefault="00FE29F8">
      <w:r>
        <w:separator/>
      </w:r>
    </w:p>
  </w:footnote>
  <w:footnote w:type="continuationSeparator" w:id="0">
    <w:p w14:paraId="085AE116" w14:textId="77777777" w:rsidR="00FE29F8" w:rsidRDefault="00FE2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2BDE0" w14:textId="749C9D8E" w:rsidR="00304783" w:rsidRDefault="00304783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088F73DF" wp14:editId="025CDDD9">
          <wp:extent cx="1209040" cy="568960"/>
          <wp:effectExtent l="0" t="0" r="10160" b="0"/>
          <wp:docPr id="2" name="Bild 2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rFonts w:ascii="Arial" w:hAnsi="Arial"/>
        <w:noProof/>
        <w:sz w:val="22"/>
      </w:rPr>
      <w:drawing>
        <wp:inline distT="0" distB="0" distL="0" distR="0" wp14:anchorId="37553F8E" wp14:editId="5C7404E0">
          <wp:extent cx="1717040" cy="579120"/>
          <wp:effectExtent l="0" t="0" r="10160" b="5080"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B0141" w14:textId="77777777" w:rsidR="00304783" w:rsidRDefault="00304783">
    <w:pPr>
      <w:pBdr>
        <w:bottom w:val="single" w:sz="2" w:space="1" w:color="auto"/>
      </w:pBdr>
      <w:tabs>
        <w:tab w:val="center" w:pos="4536"/>
        <w:tab w:val="right" w:pos="9072"/>
      </w:tabs>
      <w:rPr>
        <w:rFonts w:ascii="Arial" w:hAnsi="Arial"/>
        <w:sz w:val="8"/>
      </w:rPr>
    </w:pPr>
  </w:p>
  <w:p w14:paraId="0D2C1460" w14:textId="77777777" w:rsidR="00304783" w:rsidRDefault="00304783">
    <w:pPr>
      <w:tabs>
        <w:tab w:val="center" w:pos="4536"/>
        <w:tab w:val="right" w:pos="9072"/>
      </w:tabs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AD077" w14:textId="6854A00B" w:rsidR="00304783" w:rsidRDefault="00304783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3FB78B46" wp14:editId="7F66D42B">
          <wp:extent cx="1209040" cy="568960"/>
          <wp:effectExtent l="0" t="0" r="1016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rFonts w:ascii="Arial" w:hAnsi="Arial"/>
        <w:noProof/>
        <w:sz w:val="22"/>
      </w:rPr>
      <w:drawing>
        <wp:inline distT="0" distB="0" distL="0" distR="0" wp14:anchorId="118CC514" wp14:editId="60714623">
          <wp:extent cx="1717040" cy="579120"/>
          <wp:effectExtent l="0" t="0" r="10160" b="5080"/>
          <wp:docPr id="3" name="Bild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9BC2DB0"/>
    <w:multiLevelType w:val="hybridMultilevel"/>
    <w:tmpl w:val="098481F4"/>
    <w:lvl w:ilvl="0" w:tplc="D9F2A9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93"/>
    <w:rsid w:val="00002527"/>
    <w:rsid w:val="0000784C"/>
    <w:rsid w:val="00012712"/>
    <w:rsid w:val="00015997"/>
    <w:rsid w:val="00021CFB"/>
    <w:rsid w:val="00022C42"/>
    <w:rsid w:val="000263EB"/>
    <w:rsid w:val="000268F4"/>
    <w:rsid w:val="0003267A"/>
    <w:rsid w:val="000336DB"/>
    <w:rsid w:val="000405F0"/>
    <w:rsid w:val="000526A9"/>
    <w:rsid w:val="000528C8"/>
    <w:rsid w:val="000543D9"/>
    <w:rsid w:val="00067BEC"/>
    <w:rsid w:val="000719D3"/>
    <w:rsid w:val="00072D2D"/>
    <w:rsid w:val="00087641"/>
    <w:rsid w:val="00087E3E"/>
    <w:rsid w:val="00091D8E"/>
    <w:rsid w:val="00097D63"/>
    <w:rsid w:val="00097DD3"/>
    <w:rsid w:val="000A3053"/>
    <w:rsid w:val="000A5924"/>
    <w:rsid w:val="000B2C16"/>
    <w:rsid w:val="000C68A3"/>
    <w:rsid w:val="000D6B92"/>
    <w:rsid w:val="000D7F9E"/>
    <w:rsid w:val="000E3713"/>
    <w:rsid w:val="000F380B"/>
    <w:rsid w:val="001059E1"/>
    <w:rsid w:val="00122481"/>
    <w:rsid w:val="00122FB4"/>
    <w:rsid w:val="00130F8C"/>
    <w:rsid w:val="0013382F"/>
    <w:rsid w:val="001338CB"/>
    <w:rsid w:val="00140C4B"/>
    <w:rsid w:val="00146D12"/>
    <w:rsid w:val="001634CF"/>
    <w:rsid w:val="00163AB8"/>
    <w:rsid w:val="00167082"/>
    <w:rsid w:val="001675A6"/>
    <w:rsid w:val="00183C39"/>
    <w:rsid w:val="001A126A"/>
    <w:rsid w:val="001A1F0D"/>
    <w:rsid w:val="001B6DCF"/>
    <w:rsid w:val="002122A9"/>
    <w:rsid w:val="00221D02"/>
    <w:rsid w:val="00230E06"/>
    <w:rsid w:val="00230E66"/>
    <w:rsid w:val="002538BB"/>
    <w:rsid w:val="00265127"/>
    <w:rsid w:val="00272CEB"/>
    <w:rsid w:val="00280A6C"/>
    <w:rsid w:val="002860DB"/>
    <w:rsid w:val="0028729B"/>
    <w:rsid w:val="00294007"/>
    <w:rsid w:val="00294191"/>
    <w:rsid w:val="002B4629"/>
    <w:rsid w:val="002B6B88"/>
    <w:rsid w:val="002D732B"/>
    <w:rsid w:val="002E5927"/>
    <w:rsid w:val="002E7B8F"/>
    <w:rsid w:val="00302B04"/>
    <w:rsid w:val="00304783"/>
    <w:rsid w:val="0031248E"/>
    <w:rsid w:val="003145EC"/>
    <w:rsid w:val="00320E5B"/>
    <w:rsid w:val="00326965"/>
    <w:rsid w:val="00334671"/>
    <w:rsid w:val="0034240E"/>
    <w:rsid w:val="00344E68"/>
    <w:rsid w:val="00346DAA"/>
    <w:rsid w:val="00360940"/>
    <w:rsid w:val="003739E4"/>
    <w:rsid w:val="00376584"/>
    <w:rsid w:val="003804AB"/>
    <w:rsid w:val="00393653"/>
    <w:rsid w:val="003965E2"/>
    <w:rsid w:val="003B3FF0"/>
    <w:rsid w:val="003B54B9"/>
    <w:rsid w:val="003C06A8"/>
    <w:rsid w:val="003C54A1"/>
    <w:rsid w:val="003D31B1"/>
    <w:rsid w:val="003D3C2F"/>
    <w:rsid w:val="003D6DBE"/>
    <w:rsid w:val="003D7D71"/>
    <w:rsid w:val="003E08C9"/>
    <w:rsid w:val="003E204F"/>
    <w:rsid w:val="003E2B05"/>
    <w:rsid w:val="003F66B3"/>
    <w:rsid w:val="004047D7"/>
    <w:rsid w:val="0042064E"/>
    <w:rsid w:val="00420D6A"/>
    <w:rsid w:val="00432923"/>
    <w:rsid w:val="00462E8A"/>
    <w:rsid w:val="004665EB"/>
    <w:rsid w:val="004752F4"/>
    <w:rsid w:val="00486752"/>
    <w:rsid w:val="00496EDF"/>
    <w:rsid w:val="004A154F"/>
    <w:rsid w:val="004A5AE7"/>
    <w:rsid w:val="004A6102"/>
    <w:rsid w:val="004B0281"/>
    <w:rsid w:val="004C26BE"/>
    <w:rsid w:val="004D18DA"/>
    <w:rsid w:val="004D6E29"/>
    <w:rsid w:val="004E0CAE"/>
    <w:rsid w:val="004E76B9"/>
    <w:rsid w:val="004F0BE7"/>
    <w:rsid w:val="004F611E"/>
    <w:rsid w:val="00503A65"/>
    <w:rsid w:val="00526B85"/>
    <w:rsid w:val="00534684"/>
    <w:rsid w:val="005360C5"/>
    <w:rsid w:val="0054257A"/>
    <w:rsid w:val="0054286C"/>
    <w:rsid w:val="00545590"/>
    <w:rsid w:val="00560F4E"/>
    <w:rsid w:val="005624F7"/>
    <w:rsid w:val="00562676"/>
    <w:rsid w:val="005630EA"/>
    <w:rsid w:val="005703CA"/>
    <w:rsid w:val="005710A1"/>
    <w:rsid w:val="0057526A"/>
    <w:rsid w:val="005843B4"/>
    <w:rsid w:val="005B6153"/>
    <w:rsid w:val="005D4015"/>
    <w:rsid w:val="005E0EE9"/>
    <w:rsid w:val="00600824"/>
    <w:rsid w:val="0060296C"/>
    <w:rsid w:val="0060300C"/>
    <w:rsid w:val="0060392C"/>
    <w:rsid w:val="0060655C"/>
    <w:rsid w:val="0061382B"/>
    <w:rsid w:val="006141CD"/>
    <w:rsid w:val="00617509"/>
    <w:rsid w:val="00624E56"/>
    <w:rsid w:val="00625C01"/>
    <w:rsid w:val="00626084"/>
    <w:rsid w:val="00634270"/>
    <w:rsid w:val="0063535B"/>
    <w:rsid w:val="0064161C"/>
    <w:rsid w:val="00643B88"/>
    <w:rsid w:val="0065600C"/>
    <w:rsid w:val="00667C3B"/>
    <w:rsid w:val="00675712"/>
    <w:rsid w:val="0067590D"/>
    <w:rsid w:val="00686FB8"/>
    <w:rsid w:val="00695724"/>
    <w:rsid w:val="0069583B"/>
    <w:rsid w:val="006A017B"/>
    <w:rsid w:val="006A1630"/>
    <w:rsid w:val="006A3002"/>
    <w:rsid w:val="006C2AE0"/>
    <w:rsid w:val="006C3EC3"/>
    <w:rsid w:val="006C6162"/>
    <w:rsid w:val="006D4421"/>
    <w:rsid w:val="006D7985"/>
    <w:rsid w:val="006D7ED9"/>
    <w:rsid w:val="006E7A02"/>
    <w:rsid w:val="006F35FC"/>
    <w:rsid w:val="00700908"/>
    <w:rsid w:val="00701EAF"/>
    <w:rsid w:val="00703425"/>
    <w:rsid w:val="00716955"/>
    <w:rsid w:val="007254A2"/>
    <w:rsid w:val="0072735E"/>
    <w:rsid w:val="00737F64"/>
    <w:rsid w:val="007427A4"/>
    <w:rsid w:val="007433E1"/>
    <w:rsid w:val="00767369"/>
    <w:rsid w:val="00770DAA"/>
    <w:rsid w:val="00777022"/>
    <w:rsid w:val="00787039"/>
    <w:rsid w:val="0079138F"/>
    <w:rsid w:val="00792224"/>
    <w:rsid w:val="00793B40"/>
    <w:rsid w:val="007B2BD9"/>
    <w:rsid w:val="007B4C92"/>
    <w:rsid w:val="007C20AC"/>
    <w:rsid w:val="007C6F81"/>
    <w:rsid w:val="007E7D02"/>
    <w:rsid w:val="007F58F9"/>
    <w:rsid w:val="007F7B91"/>
    <w:rsid w:val="0080053D"/>
    <w:rsid w:val="00802938"/>
    <w:rsid w:val="00816F33"/>
    <w:rsid w:val="00824300"/>
    <w:rsid w:val="00833B9D"/>
    <w:rsid w:val="00835854"/>
    <w:rsid w:val="008403C5"/>
    <w:rsid w:val="00845EB0"/>
    <w:rsid w:val="00852BFF"/>
    <w:rsid w:val="00855DCF"/>
    <w:rsid w:val="008653A0"/>
    <w:rsid w:val="00866131"/>
    <w:rsid w:val="00886FBD"/>
    <w:rsid w:val="00895907"/>
    <w:rsid w:val="0089728F"/>
    <w:rsid w:val="008A1617"/>
    <w:rsid w:val="008A5F1F"/>
    <w:rsid w:val="008A7EC3"/>
    <w:rsid w:val="008C5514"/>
    <w:rsid w:val="008E02B7"/>
    <w:rsid w:val="008E4C15"/>
    <w:rsid w:val="00903078"/>
    <w:rsid w:val="009144D7"/>
    <w:rsid w:val="00916F88"/>
    <w:rsid w:val="00943A2E"/>
    <w:rsid w:val="00955867"/>
    <w:rsid w:val="00963578"/>
    <w:rsid w:val="009751BB"/>
    <w:rsid w:val="00975E73"/>
    <w:rsid w:val="00983B97"/>
    <w:rsid w:val="0099161C"/>
    <w:rsid w:val="00993BD7"/>
    <w:rsid w:val="0099764F"/>
    <w:rsid w:val="009A38EE"/>
    <w:rsid w:val="009C1251"/>
    <w:rsid w:val="009C42D6"/>
    <w:rsid w:val="009F0555"/>
    <w:rsid w:val="009F264C"/>
    <w:rsid w:val="00A00C70"/>
    <w:rsid w:val="00A07490"/>
    <w:rsid w:val="00A10A14"/>
    <w:rsid w:val="00A116CF"/>
    <w:rsid w:val="00A17CFD"/>
    <w:rsid w:val="00A25AC9"/>
    <w:rsid w:val="00A3032B"/>
    <w:rsid w:val="00A41A27"/>
    <w:rsid w:val="00A55495"/>
    <w:rsid w:val="00A600D4"/>
    <w:rsid w:val="00A7173B"/>
    <w:rsid w:val="00A748CB"/>
    <w:rsid w:val="00A803ED"/>
    <w:rsid w:val="00A84DAE"/>
    <w:rsid w:val="00A9043A"/>
    <w:rsid w:val="00A974FC"/>
    <w:rsid w:val="00AA1322"/>
    <w:rsid w:val="00AB49D8"/>
    <w:rsid w:val="00AB605A"/>
    <w:rsid w:val="00AE42D8"/>
    <w:rsid w:val="00AE78A4"/>
    <w:rsid w:val="00B07568"/>
    <w:rsid w:val="00B24549"/>
    <w:rsid w:val="00B303EB"/>
    <w:rsid w:val="00B30F37"/>
    <w:rsid w:val="00B36CCD"/>
    <w:rsid w:val="00B609DF"/>
    <w:rsid w:val="00B62133"/>
    <w:rsid w:val="00B76582"/>
    <w:rsid w:val="00B770CF"/>
    <w:rsid w:val="00BA2419"/>
    <w:rsid w:val="00BB01F7"/>
    <w:rsid w:val="00BB0D7F"/>
    <w:rsid w:val="00BB4D76"/>
    <w:rsid w:val="00BC2FEC"/>
    <w:rsid w:val="00BC5808"/>
    <w:rsid w:val="00BE3815"/>
    <w:rsid w:val="00C06F2A"/>
    <w:rsid w:val="00C3643F"/>
    <w:rsid w:val="00C374B6"/>
    <w:rsid w:val="00C53D46"/>
    <w:rsid w:val="00C66329"/>
    <w:rsid w:val="00C7693A"/>
    <w:rsid w:val="00CA1E37"/>
    <w:rsid w:val="00CB4F90"/>
    <w:rsid w:val="00CB57B0"/>
    <w:rsid w:val="00CC5688"/>
    <w:rsid w:val="00CC56E1"/>
    <w:rsid w:val="00CC7D4F"/>
    <w:rsid w:val="00CD4AC4"/>
    <w:rsid w:val="00CF12E8"/>
    <w:rsid w:val="00CF2AF7"/>
    <w:rsid w:val="00CF516C"/>
    <w:rsid w:val="00D14214"/>
    <w:rsid w:val="00D22DFF"/>
    <w:rsid w:val="00D24F55"/>
    <w:rsid w:val="00D4470E"/>
    <w:rsid w:val="00D62EA3"/>
    <w:rsid w:val="00D763A2"/>
    <w:rsid w:val="00D80050"/>
    <w:rsid w:val="00D91F48"/>
    <w:rsid w:val="00D946A8"/>
    <w:rsid w:val="00DB2270"/>
    <w:rsid w:val="00DB331A"/>
    <w:rsid w:val="00DB4CB3"/>
    <w:rsid w:val="00DC69E3"/>
    <w:rsid w:val="00DD1570"/>
    <w:rsid w:val="00DD2A1F"/>
    <w:rsid w:val="00DD5DD4"/>
    <w:rsid w:val="00DE4CF4"/>
    <w:rsid w:val="00E05E04"/>
    <w:rsid w:val="00E11BF4"/>
    <w:rsid w:val="00E33D4F"/>
    <w:rsid w:val="00E34216"/>
    <w:rsid w:val="00E36B7F"/>
    <w:rsid w:val="00E4338B"/>
    <w:rsid w:val="00E437C3"/>
    <w:rsid w:val="00E450BD"/>
    <w:rsid w:val="00E50678"/>
    <w:rsid w:val="00E57925"/>
    <w:rsid w:val="00E61924"/>
    <w:rsid w:val="00E72F8D"/>
    <w:rsid w:val="00E738DD"/>
    <w:rsid w:val="00E73EB2"/>
    <w:rsid w:val="00E8102A"/>
    <w:rsid w:val="00E82EC3"/>
    <w:rsid w:val="00E90F85"/>
    <w:rsid w:val="00EA2A3F"/>
    <w:rsid w:val="00EA34EC"/>
    <w:rsid w:val="00EA6897"/>
    <w:rsid w:val="00EB13F9"/>
    <w:rsid w:val="00EE3BD1"/>
    <w:rsid w:val="00EF24E5"/>
    <w:rsid w:val="00F0288D"/>
    <w:rsid w:val="00F06AF1"/>
    <w:rsid w:val="00F237AF"/>
    <w:rsid w:val="00F44E4B"/>
    <w:rsid w:val="00F47819"/>
    <w:rsid w:val="00F50315"/>
    <w:rsid w:val="00F54862"/>
    <w:rsid w:val="00F57F62"/>
    <w:rsid w:val="00F6195D"/>
    <w:rsid w:val="00F62B41"/>
    <w:rsid w:val="00F66393"/>
    <w:rsid w:val="00F72DFD"/>
    <w:rsid w:val="00F7300A"/>
    <w:rsid w:val="00F730E9"/>
    <w:rsid w:val="00F80845"/>
    <w:rsid w:val="00F81006"/>
    <w:rsid w:val="00F836F1"/>
    <w:rsid w:val="00F97946"/>
    <w:rsid w:val="00FC6D44"/>
    <w:rsid w:val="00FC76D8"/>
    <w:rsid w:val="00FD5616"/>
    <w:rsid w:val="00FE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084D31"/>
  <w14:defaultImageDpi w14:val="300"/>
  <w15:docId w15:val="{E599D584-25D6-BB4B-93FE-0CB223EA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link w:val="TextkrperZchn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BesuchterLink">
    <w:name w:val="FollowedHyperlink"/>
    <w:basedOn w:val="Absatz-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01PMHeadline">
    <w:name w:val="01_PM_Headline"/>
    <w:basedOn w:val="Standard"/>
    <w:autoRedefine/>
    <w:qFormat/>
    <w:rsid w:val="006E7A02"/>
    <w:pPr>
      <w:spacing w:before="240" w:after="60"/>
      <w:ind w:right="4223"/>
    </w:pPr>
    <w:rPr>
      <w:rFonts w:ascii="Verdana" w:hAnsi="Verdana"/>
      <w:b/>
      <w:noProof/>
      <w:color w:val="000000"/>
      <w:szCs w:val="24"/>
    </w:rPr>
  </w:style>
  <w:style w:type="paragraph" w:customStyle="1" w:styleId="02PMSummary">
    <w:name w:val="02_PM_Summary"/>
    <w:basedOn w:val="Standard"/>
    <w:next w:val="Standard"/>
    <w:autoRedefine/>
    <w:qFormat/>
    <w:rsid w:val="000B2C16"/>
    <w:pPr>
      <w:tabs>
        <w:tab w:val="left" w:pos="4820"/>
      </w:tabs>
      <w:spacing w:after="120" w:line="276" w:lineRule="auto"/>
      <w:ind w:right="4223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E05E04"/>
    <w:pPr>
      <w:tabs>
        <w:tab w:val="left" w:pos="4820"/>
      </w:tabs>
      <w:spacing w:line="276" w:lineRule="auto"/>
      <w:ind w:right="4223"/>
    </w:pPr>
    <w:rPr>
      <w:rFonts w:ascii="Verdana" w:hAnsi="Verdana" w:cs="Verdana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E33D4F"/>
    <w:pPr>
      <w:tabs>
        <w:tab w:val="left" w:pos="4820"/>
      </w:tabs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character" w:customStyle="1" w:styleId="FuzeileZchn">
    <w:name w:val="Fußzeile Zchn"/>
    <w:basedOn w:val="Absatz-Standardschriftart"/>
    <w:link w:val="Fuzeile"/>
    <w:rsid w:val="009F264C"/>
    <w:rPr>
      <w:rFonts w:ascii="L Frutiger Light" w:hAnsi="L Frutiger Light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9A38EE"/>
    <w:rPr>
      <w:rFonts w:ascii="L Frutiger Light" w:hAnsi="L Frutiger Light"/>
      <w:b/>
      <w:sz w:val="22"/>
    </w:rPr>
  </w:style>
  <w:style w:type="character" w:customStyle="1" w:styleId="TextkrperZchn">
    <w:name w:val="Textkörper Zchn"/>
    <w:basedOn w:val="Absatz-Standardschriftart"/>
    <w:link w:val="Textkrper"/>
    <w:rsid w:val="009A38EE"/>
    <w:rPr>
      <w:rFonts w:ascii="Arial" w:hAnsi="Arial"/>
    </w:rPr>
  </w:style>
  <w:style w:type="character" w:customStyle="1" w:styleId="journal-content-article">
    <w:name w:val="journal-content-article"/>
    <w:basedOn w:val="Absatz-Standardschriftart"/>
    <w:rsid w:val="007F58F9"/>
  </w:style>
  <w:style w:type="paragraph" w:customStyle="1" w:styleId="11AwbHeadline">
    <w:name w:val="11_Awb_Headline"/>
    <w:next w:val="Standard"/>
    <w:qFormat/>
    <w:rsid w:val="0072735E"/>
    <w:pPr>
      <w:spacing w:before="240" w:after="120"/>
      <w:ind w:right="2806"/>
    </w:pPr>
    <w:rPr>
      <w:rFonts w:ascii="Verdana" w:hAnsi="Verdana" w:cstheme="minorBidi"/>
      <w:b/>
      <w:noProof/>
      <w:color w:val="000000"/>
      <w:sz w:val="24"/>
      <w:szCs w:val="24"/>
    </w:rPr>
  </w:style>
  <w:style w:type="paragraph" w:customStyle="1" w:styleId="12AwbSummary">
    <w:name w:val="12_Awb_Summary"/>
    <w:basedOn w:val="Standard"/>
    <w:next w:val="NurText"/>
    <w:qFormat/>
    <w:rsid w:val="0072735E"/>
    <w:pPr>
      <w:spacing w:after="120" w:line="300" w:lineRule="auto"/>
      <w:ind w:right="2806"/>
      <w:jc w:val="both"/>
    </w:pPr>
    <w:rPr>
      <w:rFonts w:ascii="Verdana" w:hAnsi="Verdana" w:cstheme="minorBidi"/>
      <w:b/>
      <w:color w:val="000000"/>
      <w:sz w:val="18"/>
      <w:lang w:eastAsia="ja-JP"/>
    </w:rPr>
  </w:style>
  <w:style w:type="paragraph" w:styleId="NurText">
    <w:name w:val="Plain Text"/>
    <w:basedOn w:val="Standard"/>
    <w:link w:val="NurTextZchn"/>
    <w:uiPriority w:val="99"/>
    <w:semiHidden/>
    <w:unhideWhenUsed/>
    <w:rsid w:val="0072735E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2735E"/>
    <w:rPr>
      <w:rFonts w:ascii="Courier" w:hAnsi="Courier"/>
      <w:sz w:val="21"/>
      <w:szCs w:val="21"/>
    </w:rPr>
  </w:style>
  <w:style w:type="paragraph" w:customStyle="1" w:styleId="13AwbCopytext">
    <w:name w:val="13_Awb_Copytext"/>
    <w:basedOn w:val="Standard"/>
    <w:qFormat/>
    <w:rsid w:val="0072735E"/>
    <w:pPr>
      <w:spacing w:after="120" w:line="300" w:lineRule="auto"/>
      <w:ind w:right="2806"/>
      <w:jc w:val="both"/>
    </w:pPr>
    <w:rPr>
      <w:rFonts w:ascii="Verdana" w:hAnsi="Verdana" w:cstheme="minorBidi"/>
      <w:color w:val="000000"/>
      <w:sz w:val="18"/>
      <w:lang w:eastAsia="ja-JP"/>
    </w:rPr>
  </w:style>
  <w:style w:type="paragraph" w:customStyle="1" w:styleId="14AwbSubhead">
    <w:name w:val="14_Awb_Subhead"/>
    <w:basedOn w:val="berschrift1"/>
    <w:autoRedefine/>
    <w:qFormat/>
    <w:rsid w:val="0072735E"/>
    <w:pPr>
      <w:spacing w:after="60" w:line="276" w:lineRule="auto"/>
      <w:ind w:right="2806"/>
    </w:pPr>
    <w:rPr>
      <w:rFonts w:ascii="Verdana" w:hAnsi="Verdana" w:cstheme="minorBidi"/>
      <w:color w:val="000000"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5844</CharactersWithSpaces>
  <SharedDoc>false</SharedDoc>
  <HLinks>
    <vt:vector size="36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5701750</vt:i4>
      </vt:variant>
      <vt:variant>
        <vt:i4>15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5701750</vt:i4>
      </vt:variant>
      <vt:variant>
        <vt:i4>6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7864440</vt:i4>
      </vt:variant>
      <vt:variant>
        <vt:i4>2194</vt:i4>
      </vt:variant>
      <vt:variant>
        <vt:i4>1026</vt:i4>
      </vt:variant>
      <vt:variant>
        <vt:i4>1</vt:i4>
      </vt:variant>
      <vt:variant>
        <vt:lpwstr>LOGOsx</vt:lpwstr>
      </vt:variant>
      <vt:variant>
        <vt:lpwstr/>
      </vt:variant>
      <vt:variant>
        <vt:i4>7864440</vt:i4>
      </vt:variant>
      <vt:variant>
        <vt:i4>2399</vt:i4>
      </vt:variant>
      <vt:variant>
        <vt:i4>1025</vt:i4>
      </vt:variant>
      <vt:variant>
        <vt:i4>1</vt:i4>
      </vt:variant>
      <vt:variant>
        <vt:lpwstr>LOGOsx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Sabine Scheible</cp:lastModifiedBy>
  <cp:revision>2</cp:revision>
  <cp:lastPrinted>2024-01-11T15:32:00Z</cp:lastPrinted>
  <dcterms:created xsi:type="dcterms:W3CDTF">2024-01-15T08:37:00Z</dcterms:created>
  <dcterms:modified xsi:type="dcterms:W3CDTF">2024-01-15T08:37:00Z</dcterms:modified>
</cp:coreProperties>
</file>